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A15" w:rsidRDefault="00E62A15" w:rsidP="00E62A15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            «</w:t>
      </w:r>
      <w:proofErr w:type="spellStart"/>
      <w:r>
        <w:rPr>
          <w:rFonts w:ascii="Times New Roman Tj" w:hAnsi="Times New Roman Tj"/>
          <w:sz w:val="28"/>
          <w:szCs w:val="28"/>
        </w:rPr>
        <w:t>Тасдиќмекунам</w:t>
      </w:r>
      <w:proofErr w:type="spellEnd"/>
      <w:r>
        <w:rPr>
          <w:rFonts w:ascii="Times New Roman Tj" w:hAnsi="Times New Roman Tj"/>
          <w:sz w:val="28"/>
          <w:szCs w:val="28"/>
        </w:rPr>
        <w:t>»</w:t>
      </w:r>
    </w:p>
    <w:p w:rsidR="00E947AF" w:rsidRDefault="00160DA6" w:rsidP="00E62A15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      </w:t>
      </w:r>
      <w:proofErr w:type="spellStart"/>
      <w:r w:rsidR="00E62A15">
        <w:rPr>
          <w:rFonts w:ascii="Times New Roman Tj" w:hAnsi="Times New Roman Tj"/>
          <w:sz w:val="28"/>
          <w:szCs w:val="28"/>
        </w:rPr>
        <w:t>Декани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E62A15">
        <w:rPr>
          <w:rFonts w:ascii="Times New Roman Tj" w:hAnsi="Times New Roman Tj"/>
          <w:sz w:val="28"/>
          <w:szCs w:val="28"/>
        </w:rPr>
        <w:t>факултети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E62A15">
        <w:rPr>
          <w:rFonts w:ascii="Times New Roman Tj" w:hAnsi="Times New Roman Tj"/>
          <w:sz w:val="28"/>
          <w:szCs w:val="28"/>
        </w:rPr>
        <w:t>фарматсевтї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                                                      </w:t>
      </w:r>
      <w:r w:rsidR="00E62A15">
        <w:rPr>
          <w:rFonts w:ascii="Times New Roman Tj" w:hAnsi="Times New Roman Tj"/>
          <w:sz w:val="28"/>
          <w:szCs w:val="28"/>
        </w:rPr>
        <w:t xml:space="preserve">                                                                    </w:t>
      </w:r>
      <w:r w:rsidR="00E947AF">
        <w:rPr>
          <w:rFonts w:ascii="Times New Roman Tj" w:hAnsi="Times New Roman Tj"/>
          <w:sz w:val="28"/>
          <w:szCs w:val="28"/>
        </w:rPr>
        <w:t xml:space="preserve">                                </w:t>
      </w:r>
    </w:p>
    <w:p w:rsidR="00E62A15" w:rsidRDefault="00E947AF" w:rsidP="00E62A15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         </w:t>
      </w:r>
      <w:r w:rsidR="00E62A15">
        <w:rPr>
          <w:rFonts w:ascii="Times New Roman Tj" w:hAnsi="Times New Roman Tj"/>
          <w:sz w:val="28"/>
          <w:szCs w:val="28"/>
        </w:rPr>
        <w:t>______________</w:t>
      </w:r>
      <w:proofErr w:type="spellStart"/>
      <w:r w:rsidR="009A4765">
        <w:rPr>
          <w:rFonts w:ascii="Times New Roman Tj" w:hAnsi="Times New Roman Tj"/>
          <w:sz w:val="28"/>
          <w:szCs w:val="28"/>
        </w:rPr>
        <w:t>Каримзода</w:t>
      </w:r>
      <w:proofErr w:type="spellEnd"/>
      <w:r w:rsidR="009A4765">
        <w:rPr>
          <w:rFonts w:ascii="Times New Roman Tj" w:hAnsi="Times New Roman Tj"/>
          <w:sz w:val="28"/>
          <w:szCs w:val="28"/>
        </w:rPr>
        <w:t xml:space="preserve"> Ф.У.</w:t>
      </w:r>
      <w:bookmarkStart w:id="0" w:name="_GoBack"/>
      <w:bookmarkEnd w:id="0"/>
    </w:p>
    <w:p w:rsidR="00E62A15" w:rsidRDefault="00E62A15" w:rsidP="00E62A15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                </w:t>
      </w:r>
      <w:r w:rsidR="00E947AF">
        <w:rPr>
          <w:rFonts w:ascii="Times New Roman Tj" w:hAnsi="Times New Roman Tj"/>
          <w:sz w:val="28"/>
          <w:szCs w:val="28"/>
        </w:rPr>
        <w:t xml:space="preserve">        «____»______________2025</w:t>
      </w:r>
      <w:r>
        <w:rPr>
          <w:rFonts w:ascii="Times New Roman Tj" w:hAnsi="Times New Roman Tj"/>
          <w:sz w:val="28"/>
          <w:szCs w:val="28"/>
        </w:rPr>
        <w:t>с.</w:t>
      </w:r>
    </w:p>
    <w:p w:rsidR="00AA25C4" w:rsidRPr="00E62A15" w:rsidRDefault="00AA25C4" w:rsidP="00D43073">
      <w:pPr>
        <w:rPr>
          <w:rFonts w:ascii="Times New Roman" w:hAnsi="Times New Roman" w:cs="Times New Roman"/>
          <w:sz w:val="28"/>
          <w:szCs w:val="28"/>
        </w:rPr>
      </w:pPr>
    </w:p>
    <w:p w:rsidR="007C5E3C" w:rsidRPr="007C5E3C" w:rsidRDefault="007C5E3C" w:rsidP="007C5E3C">
      <w:pPr>
        <w:jc w:val="center"/>
        <w:rPr>
          <w:rFonts w:ascii="Times New Roman" w:hAnsi="Times New Roman" w:cs="Times New Roman"/>
          <w:sz w:val="28"/>
          <w:szCs w:val="28"/>
        </w:rPr>
      </w:pPr>
      <w:r w:rsidRPr="007C5E3C">
        <w:rPr>
          <w:rFonts w:ascii="Times New Roman" w:hAnsi="Times New Roman" w:cs="Times New Roman"/>
          <w:sz w:val="28"/>
          <w:szCs w:val="28"/>
        </w:rPr>
        <w:t xml:space="preserve">Тестовые вопросы по курсу </w:t>
      </w:r>
      <w:proofErr w:type="gramStart"/>
      <w:r w:rsidRPr="007C5E3C">
        <w:rPr>
          <w:rFonts w:ascii="Times New Roman" w:hAnsi="Times New Roman" w:cs="Times New Roman"/>
          <w:sz w:val="28"/>
          <w:szCs w:val="28"/>
        </w:rPr>
        <w:t>« История</w:t>
      </w:r>
      <w:proofErr w:type="gramEnd"/>
      <w:r w:rsidRPr="007C5E3C">
        <w:rPr>
          <w:rFonts w:ascii="Times New Roman" w:hAnsi="Times New Roman" w:cs="Times New Roman"/>
          <w:sz w:val="28"/>
          <w:szCs w:val="28"/>
        </w:rPr>
        <w:t xml:space="preserve"> фармации » для студентов 1-го курса фа</w:t>
      </w:r>
      <w:r w:rsidR="00E947AF">
        <w:rPr>
          <w:rFonts w:ascii="Times New Roman" w:hAnsi="Times New Roman" w:cs="Times New Roman"/>
          <w:sz w:val="28"/>
          <w:szCs w:val="28"/>
        </w:rPr>
        <w:t>рмацевтического факультета, 2024-2025</w:t>
      </w:r>
      <w:r w:rsidRPr="007C5E3C">
        <w:rPr>
          <w:rFonts w:ascii="Times New Roman" w:hAnsi="Times New Roman" w:cs="Times New Roman"/>
          <w:sz w:val="28"/>
          <w:szCs w:val="28"/>
        </w:rPr>
        <w:t xml:space="preserve"> учебного года;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@1. Наука, изучающая патологические изменения останков первобытного человека (его скелета), а также животных организмов называется: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археология;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палеопатология;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палеоботаника;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палеоантропология;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этнография;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Сведения об истории врачевания перво</w:t>
      </w:r>
      <w:r w:rsidR="00AA25C4">
        <w:rPr>
          <w:rFonts w:ascii="Times New Roman" w:hAnsi="Times New Roman" w:cs="Times New Roman"/>
          <w:sz w:val="28"/>
          <w:szCs w:val="28"/>
        </w:rPr>
        <w:t>бытного общества получили</w:t>
      </w:r>
      <w:r w:rsidRPr="00D43073">
        <w:rPr>
          <w:rFonts w:ascii="Times New Roman" w:hAnsi="Times New Roman" w:cs="Times New Roman"/>
          <w:sz w:val="28"/>
          <w:szCs w:val="28"/>
        </w:rPr>
        <w:t>из: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археология;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палеопатология;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палеоботаника;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палеоантропология;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этнография;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с корнем «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произошло из эпоса страны: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Египет;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Греция;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@4.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Древнегреческий термин </w:t>
      </w:r>
      <w:proofErr w:type="spellStart"/>
      <w:r w:rsidRPr="00D43073">
        <w:rPr>
          <w:rFonts w:ascii="Times New Roman" w:hAnsi="Times New Roman" w:cs="Times New Roman"/>
          <w:i/>
          <w:sz w:val="28"/>
          <w:szCs w:val="28"/>
          <w:lang w:val="en-US"/>
        </w:rPr>
        <w:t>pharmacus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означал: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«приготовляющий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яды»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«лечением ядом»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«искусство исцеления»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«деонтология»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«здоровье»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@5.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Термин «медицина» восходит к латинскому выражению </w:t>
      </w:r>
      <w:r w:rsidRPr="00D43073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D43073">
        <w:rPr>
          <w:rFonts w:ascii="Times New Roman" w:hAnsi="Times New Roman" w:cs="Times New Roman"/>
          <w:i/>
          <w:sz w:val="28"/>
          <w:szCs w:val="28"/>
          <w:lang w:val="en-US"/>
        </w:rPr>
        <w:t>arsmedicina</w:t>
      </w:r>
      <w:proofErr w:type="spellEnd"/>
      <w:r w:rsidRPr="00D43073">
        <w:rPr>
          <w:rFonts w:ascii="Times New Roman" w:hAnsi="Times New Roman" w:cs="Times New Roman"/>
          <w:i/>
          <w:sz w:val="28"/>
          <w:szCs w:val="28"/>
        </w:rPr>
        <w:t>»</w:t>
      </w:r>
      <w:r w:rsidRPr="00D43073">
        <w:rPr>
          <w:rFonts w:ascii="Times New Roman" w:hAnsi="Times New Roman" w:cs="Times New Roman"/>
          <w:sz w:val="28"/>
          <w:szCs w:val="28"/>
        </w:rPr>
        <w:t>, означающее: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«приготовляющий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яды»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«лечением ядом»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«искусство исцеления»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«деонтология»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«здоровье»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@6.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Наука об ископаемых растительных остатках – это: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археология;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палеопатология;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палеоботаника;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палеоантропология;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этнография;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@7.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 в науке называют древнейших людей (около 2 млн лет назад):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палеоантропов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( неандертальцев</w:t>
      </w:r>
      <w:proofErr w:type="gramEnd"/>
      <w:r w:rsidRPr="00D43073">
        <w:rPr>
          <w:rFonts w:ascii="Times New Roman" w:hAnsi="Times New Roman" w:cs="Times New Roman"/>
          <w:sz w:val="28"/>
          <w:szCs w:val="28"/>
        </w:rPr>
        <w:t>);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архантропов;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кроманьонцы;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кадануумуу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гейдербергским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@8.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Как в науке называют древних людей (около 200/300 млн лет назад):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палеоантропов (неандертальцев);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архантропов;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кроманьонцы;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питекантропа;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гейдербергскими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@9.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Эпоху первобытного строя еще называют: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«бронзовый век»; 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«золотой век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«железный век»;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«серебренный век»;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«каменный век»;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@10.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Что относится,  ритуальным обрядом, связанным с изгнанием «духа болезни»: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трепанация черепа;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разделение черепа от скелета;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раскол черепа;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нет такого обряда;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закапывание черепа в землю;</w:t>
      </w:r>
    </w:p>
    <w:p w:rsidR="00D43073" w:rsidRPr="00D43073" w:rsidRDefault="00D43073" w:rsidP="00D43073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D43073">
        <w:rPr>
          <w:rFonts w:ascii="Times New Roman" w:hAnsi="Times New Roman"/>
          <w:sz w:val="28"/>
          <w:szCs w:val="28"/>
        </w:rPr>
        <w:t xml:space="preserve">@11. </w:t>
      </w:r>
    </w:p>
    <w:p w:rsidR="00D43073" w:rsidRPr="00D43073" w:rsidRDefault="00D43073" w:rsidP="00D43073">
      <w:pPr>
        <w:pStyle w:val="2"/>
        <w:ind w:left="0"/>
        <w:rPr>
          <w:rFonts w:ascii="Times New Roman" w:hAnsi="Times New Roman"/>
          <w:bCs/>
          <w:sz w:val="28"/>
          <w:szCs w:val="28"/>
        </w:rPr>
      </w:pPr>
      <w:r w:rsidRPr="00D43073">
        <w:rPr>
          <w:rFonts w:ascii="Times New Roman" w:hAnsi="Times New Roman"/>
          <w:bCs/>
          <w:sz w:val="28"/>
          <w:szCs w:val="28"/>
        </w:rPr>
        <w:t>Теургическая медицина рассматривала болезни как:</w:t>
      </w:r>
    </w:p>
    <w:p w:rsidR="00D43073" w:rsidRPr="00D43073" w:rsidRDefault="00D43073" w:rsidP="00D43073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D43073">
        <w:rPr>
          <w:rFonts w:ascii="Times New Roman" w:hAnsi="Times New Roman"/>
          <w:sz w:val="28"/>
          <w:szCs w:val="28"/>
        </w:rPr>
        <w:t>$</w:t>
      </w:r>
      <w:r w:rsidRPr="00D43073">
        <w:rPr>
          <w:rFonts w:ascii="Times New Roman" w:hAnsi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/>
          <w:sz w:val="28"/>
          <w:szCs w:val="28"/>
        </w:rPr>
        <w:t>) влияние планет или звезд;</w:t>
      </w:r>
    </w:p>
    <w:p w:rsidR="00D43073" w:rsidRPr="00D43073" w:rsidRDefault="00D43073" w:rsidP="00D43073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D43073">
        <w:rPr>
          <w:rFonts w:ascii="Times New Roman" w:hAnsi="Times New Roman"/>
          <w:sz w:val="28"/>
          <w:szCs w:val="28"/>
        </w:rPr>
        <w:t>$</w:t>
      </w:r>
      <w:r w:rsidRPr="00D43073">
        <w:rPr>
          <w:rFonts w:ascii="Times New Roman" w:hAnsi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/>
          <w:sz w:val="28"/>
          <w:szCs w:val="28"/>
        </w:rPr>
        <w:t>) влияние злых духов;</w:t>
      </w:r>
      <w:r w:rsidRPr="00D43073">
        <w:rPr>
          <w:rFonts w:ascii="Times New Roman" w:hAnsi="Times New Roman"/>
          <w:sz w:val="28"/>
          <w:szCs w:val="28"/>
        </w:rPr>
        <w:br/>
        <w:t>$</w:t>
      </w:r>
      <w:r w:rsidRPr="00D43073">
        <w:rPr>
          <w:rFonts w:ascii="Times New Roman" w:hAnsi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/>
          <w:sz w:val="28"/>
          <w:szCs w:val="28"/>
        </w:rPr>
        <w:t>) влияние климата;</w:t>
      </w:r>
      <w:r w:rsidRPr="00D43073">
        <w:rPr>
          <w:rFonts w:ascii="Times New Roman" w:hAnsi="Times New Roman"/>
          <w:sz w:val="28"/>
          <w:szCs w:val="28"/>
        </w:rPr>
        <w:br/>
        <w:t>$</w:t>
      </w:r>
      <w:r w:rsidRPr="00D43073">
        <w:rPr>
          <w:rFonts w:ascii="Times New Roman" w:hAnsi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/>
          <w:sz w:val="28"/>
          <w:szCs w:val="28"/>
        </w:rPr>
        <w:t xml:space="preserve">) влияние погоды; </w:t>
      </w:r>
    </w:p>
    <w:p w:rsidR="00D43073" w:rsidRPr="00D43073" w:rsidRDefault="00D43073" w:rsidP="00D43073">
      <w:pPr>
        <w:pStyle w:val="2"/>
        <w:ind w:left="0"/>
        <w:rPr>
          <w:rFonts w:ascii="Times New Roman" w:hAnsi="Times New Roman"/>
          <w:sz w:val="28"/>
          <w:szCs w:val="28"/>
        </w:rPr>
      </w:pPr>
      <w:r w:rsidRPr="00D43073">
        <w:rPr>
          <w:rFonts w:ascii="Times New Roman" w:hAnsi="Times New Roman"/>
          <w:sz w:val="28"/>
          <w:szCs w:val="28"/>
        </w:rPr>
        <w:t>$</w:t>
      </w:r>
      <w:r w:rsidRPr="00D43073">
        <w:rPr>
          <w:rFonts w:ascii="Times New Roman" w:hAnsi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/>
          <w:sz w:val="28"/>
          <w:szCs w:val="28"/>
        </w:rPr>
        <w:t>) влияние возраста;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@12.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Способы излечения больных в соответствии с  теургической медициной:</w:t>
      </w:r>
    </w:p>
    <w:p w:rsidR="00D43073" w:rsidRPr="00D43073" w:rsidRDefault="00D43073" w:rsidP="00D4307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изгнание злых духов, проникших в организм;</w:t>
      </w:r>
    </w:p>
    <w:p w:rsidR="00D43073" w:rsidRPr="00D43073" w:rsidRDefault="00D43073" w:rsidP="00D4307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использование лекарственных средств;</w:t>
      </w:r>
    </w:p>
    <w:p w:rsidR="00D43073" w:rsidRPr="00D43073" w:rsidRDefault="00D43073" w:rsidP="00D4307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использование хирургических методов;</w:t>
      </w:r>
    </w:p>
    <w:p w:rsidR="00D43073" w:rsidRPr="00D43073" w:rsidRDefault="00D43073" w:rsidP="00D4307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использование диеты;</w:t>
      </w:r>
    </w:p>
    <w:p w:rsidR="00D43073" w:rsidRPr="00D43073" w:rsidRDefault="00D43073" w:rsidP="00D43073">
      <w:pPr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смена климата;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 @13. </w:t>
      </w:r>
    </w:p>
    <w:p w:rsidR="00D43073" w:rsidRPr="00D43073" w:rsidRDefault="00D43073" w:rsidP="00D43073">
      <w:pPr>
        <w:pStyle w:val="2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D43073">
        <w:rPr>
          <w:rFonts w:ascii="Times New Roman" w:hAnsi="Times New Roman"/>
          <w:bCs/>
          <w:sz w:val="28"/>
          <w:szCs w:val="28"/>
        </w:rPr>
        <w:t>Наука о развитии фармацевтической деятельности и лекарственных знаний на протяжении всего существования человечества от первобытных времен до наших дней – это: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история фармации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этнофармация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фармакология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народная медицина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фармакоэпидемиология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 xml:space="preserve">@14. </w:t>
      </w:r>
    </w:p>
    <w:p w:rsidR="00D43073" w:rsidRPr="00D43073" w:rsidRDefault="00D43073" w:rsidP="00D43073">
      <w:pPr>
        <w:pStyle w:val="2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D43073">
        <w:rPr>
          <w:rFonts w:ascii="Times New Roman" w:hAnsi="Times New Roman"/>
          <w:bCs/>
          <w:sz w:val="28"/>
          <w:szCs w:val="28"/>
        </w:rPr>
        <w:t>Тысячелетняя практика использования наиболее рациональных приемов врачевания и самых эффективных целительных средств растительного, животного и минерального происхождения, возникших в эпоху первобытного строя и передававшихся из поколения в поколение, называется: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история фармации;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этнофармация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фармакология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народная медицина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фармакоэпидемиология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@15.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Укажите,  первые религиозные представления, которые отразились на приемах врачевания и лекарствоведения в эпоху первобытной эры: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тотемизм;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фетишизм;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анимизм;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магия;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перечислено, верно;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@16.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В каких музеях мира, представлены коллекции трепанированных черепов: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 музее антропологического института Парижа;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музее Метрополитена в Нью-Йорке;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музей институт искусств Чикаго;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Третьяковском музеи;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Национальный </w:t>
      </w:r>
      <w:r w:rsidRPr="00D43073">
        <w:rPr>
          <w:rStyle w:val="a5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музей древностей Таджикистана</w:t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@17. </w:t>
      </w:r>
    </w:p>
    <w:p w:rsidR="00D43073" w:rsidRPr="00D43073" w:rsidRDefault="00D43073" w:rsidP="00D43073">
      <w:pPr>
        <w:pStyle w:val="a4"/>
        <w:shd w:val="clear" w:color="auto" w:fill="FFFFFF"/>
        <w:spacing w:before="300" w:beforeAutospacing="0" w:after="375" w:afterAutospacing="0"/>
        <w:rPr>
          <w:sz w:val="28"/>
          <w:szCs w:val="28"/>
        </w:rPr>
      </w:pPr>
      <w:r w:rsidRPr="00D43073">
        <w:rPr>
          <w:bCs/>
          <w:sz w:val="28"/>
          <w:szCs w:val="28"/>
        </w:rPr>
        <w:t>Для изгнания злого духа первобытные люди проводили «операцию»: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Кастрации; 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Трепанации черепа;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Ампутации конечности;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Удаление зуба;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Кесарево сечение;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 xml:space="preserve">@18. </w:t>
      </w:r>
    </w:p>
    <w:p w:rsidR="00D43073" w:rsidRPr="00D43073" w:rsidRDefault="00D43073" w:rsidP="00D43073">
      <w:pPr>
        <w:pStyle w:val="a4"/>
        <w:shd w:val="clear" w:color="auto" w:fill="FFFFFF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bCs/>
          <w:sz w:val="28"/>
          <w:szCs w:val="28"/>
        </w:rPr>
        <w:t> Наиболее частой причиной смерти первобытного человека могли быть: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травмы, отравление;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гнев богов;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зубопротезирование;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ампутация;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ритуалами;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@19. </w:t>
      </w:r>
    </w:p>
    <w:p w:rsidR="00D43073" w:rsidRPr="00D43073" w:rsidRDefault="00D43073" w:rsidP="00D43073">
      <w:pPr>
        <w:pStyle w:val="a4"/>
        <w:shd w:val="clear" w:color="auto" w:fill="FFFFFF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bCs/>
          <w:sz w:val="28"/>
          <w:szCs w:val="28"/>
        </w:rPr>
        <w:t>Средняя продолжительность жизни первобытных людей составляла: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15-19 лет; 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20-30 лет;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31-45 лет;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46-50 лет;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до 100 лет;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@20.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Кто автор концепции «золотого века»?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Ж. Руссо;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Ф.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Вайнденрайх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Э.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Дюбау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Р.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Солецки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Ч. Дарвин;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@21.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Разделы этого папируса посвящены лечению внутренних болезней и косметическим средствам: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Эберса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Смита;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Хёрста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Бругша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Лейденский папирус;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@22.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веке папирусы хранятся: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 хранилищах Оксфорда;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Калифорнийского университета;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университета Лейпцига;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университета Копенгагена;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@23.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Какими учёными было описана процедура бальзамирования: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Геродотом 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Диодором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; 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Авиценна 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ЗакариёиРозї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Страбона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Атотис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; 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Чараки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Сушруты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Имхотеп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Хеси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-Ра;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@24.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Древнеегипетский папирус Э. Смита представляет собой: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трактат по анатомии;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трактат по хирургии;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трактат по акушерству;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трактат по внутренним болезням;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трактат по лечения зубов;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@25.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Древнеегипетский папирус, посвященный женским болезням: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Парирус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Смита;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Кахунский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папирус;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папирус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Бругша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папирус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Эберса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Папирус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Херста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@26.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Кого из древнегреческих врачевателей называют «отцом медицины»?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Алкмеон</w:t>
      </w:r>
      <w:proofErr w:type="spellEnd"/>
      <w:r w:rsidRPr="00D43073">
        <w:rPr>
          <w:sz w:val="28"/>
          <w:szCs w:val="28"/>
        </w:rPr>
        <w:t>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Эврифон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Герафил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27.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Назовите общие черты развития врачевания в странах Древнего мира:</w:t>
      </w:r>
    </w:p>
    <w:p w:rsidR="00D43073" w:rsidRPr="00D43073" w:rsidRDefault="00D43073" w:rsidP="00D43073">
      <w:pPr>
        <w:pStyle w:val="a4"/>
        <w:spacing w:before="300" w:beforeAutospacing="0" w:after="0" w:afterAutospacing="0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 xml:space="preserve">изобретение письменности; </w:t>
      </w:r>
    </w:p>
    <w:p w:rsidR="00D43073" w:rsidRPr="00D43073" w:rsidRDefault="00D43073" w:rsidP="00D43073">
      <w:pPr>
        <w:pStyle w:val="a4"/>
        <w:spacing w:before="300" w:beforeAutospacing="0" w:after="0" w:afterAutospacing="0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</w:t>
      </w:r>
      <w:r w:rsidRPr="00D43073">
        <w:rPr>
          <w:iCs/>
          <w:sz w:val="28"/>
          <w:szCs w:val="28"/>
          <w:shd w:val="clear" w:color="auto" w:fill="FFFFFF"/>
        </w:rPr>
        <w:t xml:space="preserve"> формирование двух направлений лечебной деятельности; </w:t>
      </w:r>
    </w:p>
    <w:p w:rsidR="00D43073" w:rsidRPr="00D43073" w:rsidRDefault="00D43073" w:rsidP="00D43073">
      <w:pPr>
        <w:pStyle w:val="a4"/>
        <w:spacing w:before="300" w:beforeAutospacing="0" w:after="0" w:afterAutospacing="0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</w:t>
      </w:r>
      <w:r w:rsidRPr="00D43073">
        <w:rPr>
          <w:iCs/>
          <w:sz w:val="28"/>
          <w:szCs w:val="28"/>
          <w:shd w:val="clear" w:color="auto" w:fill="FFFFFF"/>
        </w:rPr>
        <w:t xml:space="preserve"> развитие представлений о происхождении болезней; </w:t>
      </w:r>
    </w:p>
    <w:p w:rsidR="00D43073" w:rsidRPr="00D43073" w:rsidRDefault="00D43073" w:rsidP="00D43073">
      <w:pPr>
        <w:pStyle w:val="a4"/>
        <w:spacing w:before="300" w:beforeAutospacing="0" w:after="0" w:afterAutospacing="0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</w:t>
      </w:r>
      <w:r w:rsidRPr="00D43073">
        <w:rPr>
          <w:iCs/>
          <w:sz w:val="28"/>
          <w:szCs w:val="28"/>
          <w:shd w:val="clear" w:color="auto" w:fill="FFFFFF"/>
        </w:rPr>
        <w:t>подготовка врачевателей;</w:t>
      </w:r>
    </w:p>
    <w:p w:rsidR="00D43073" w:rsidRPr="00D43073" w:rsidRDefault="00D43073" w:rsidP="00D43073">
      <w:pPr>
        <w:pStyle w:val="a4"/>
        <w:spacing w:before="300" w:beforeAutospacing="0" w:after="0" w:afterAutospacing="0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все ответы правильны;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@28.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Самое популярное лечебное средство в Древнем Риме: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Свекла;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Репа;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Лук;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Капуста;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Морковь;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@29. 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В гражданские больницы Древней Греции общественные врачи: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назначались правителем </w:t>
      </w:r>
      <w:proofErr w:type="gramStart"/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города;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покупали должность;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таких не было;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приглашались из-за границы;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избирались на народном собрании после соответствующего экзамена;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@30.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вотивы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?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подношения божествам, святым или духам мест поклонения 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молится богу;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украсть подношения;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лечения рабов;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уважения врачевателей;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31.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Кому приписан афоризм, которым стал  основополагающим принципом медицины; «Не навреди»: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Алкмеон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Эфрифон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Эмпедоклом;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Галена;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@32.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Кого считают прародителем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Аюрведа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 xml:space="preserve">( </w:t>
      </w:r>
      <w:r w:rsidRPr="00D43073">
        <w:rPr>
          <w:rFonts w:ascii="Times New Roman" w:hAnsi="Times New Roman" w:cs="Times New Roman"/>
          <w:i/>
          <w:sz w:val="28"/>
          <w:szCs w:val="28"/>
        </w:rPr>
        <w:t>знание</w:t>
      </w:r>
      <w:proofErr w:type="gramEnd"/>
      <w:r w:rsidRPr="00D43073">
        <w:rPr>
          <w:rFonts w:ascii="Times New Roman" w:hAnsi="Times New Roman" w:cs="Times New Roman"/>
          <w:i/>
          <w:sz w:val="28"/>
          <w:szCs w:val="28"/>
        </w:rPr>
        <w:t xml:space="preserve"> о долгой жизни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в Древней Индии: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Дханвантари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43073">
        <w:rPr>
          <w:rFonts w:ascii="Times New Roman" w:hAnsi="Times New Roman" w:cs="Times New Roman"/>
          <w:sz w:val="28"/>
          <w:szCs w:val="28"/>
        </w:rPr>
        <w:t>в.н.э.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);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Дживаки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43073">
        <w:rPr>
          <w:rFonts w:ascii="Times New Roman" w:hAnsi="Times New Roman" w:cs="Times New Roman"/>
          <w:sz w:val="28"/>
          <w:szCs w:val="28"/>
        </w:rPr>
        <w:t>-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43073">
        <w:rPr>
          <w:rFonts w:ascii="Times New Roman" w:hAnsi="Times New Roman" w:cs="Times New Roman"/>
          <w:sz w:val="28"/>
          <w:szCs w:val="28"/>
        </w:rPr>
        <w:t xml:space="preserve">вв.до н.э.); 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Чараки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>-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3073">
        <w:rPr>
          <w:rFonts w:ascii="Times New Roman" w:hAnsi="Times New Roman" w:cs="Times New Roman"/>
          <w:sz w:val="28"/>
          <w:szCs w:val="28"/>
        </w:rPr>
        <w:t>вв.н.э.);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Сушрута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43073">
        <w:rPr>
          <w:rFonts w:ascii="Times New Roman" w:hAnsi="Times New Roman" w:cs="Times New Roman"/>
          <w:sz w:val="28"/>
          <w:szCs w:val="28"/>
        </w:rPr>
        <w:t>вв.до н.э.);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Ватьсьяяна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3073">
        <w:rPr>
          <w:rFonts w:ascii="Times New Roman" w:hAnsi="Times New Roman" w:cs="Times New Roman"/>
          <w:sz w:val="28"/>
          <w:szCs w:val="28"/>
        </w:rPr>
        <w:t>-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вв. н.э.);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@33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Под каким покровительством находились, по  представлениям древних египтян медицина и лекарствоведения: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Тота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Хор;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Осирис;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Анубис;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Имхотеп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@34.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Кому прописаны  эпические поэмы «Илиада» и «Одиссея»: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Гомер;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Аполлон;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Асклепий;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@35.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Укажите, врачебные школы Древней Греции: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книдская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кротонская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силицийская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косская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верно;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@36.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В какой врачебной школе развевалось учение о четырех телесных соках: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книдская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кротонская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силицийская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косская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верно;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@37.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Основные достижения школы Кротона является: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противопожное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излечивается противоположным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«врач лечить природа исцеляет»;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«не навреди»;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«врач философ равен Богу»;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 имеет достижения;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@38.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Выдающимися представителями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косской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школы были: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Праксогор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Соран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не было представителей этой школы;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@39.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 xml:space="preserve">Заниматься врачеванием и изучать веды Древней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Индии  имели</w:t>
      </w:r>
      <w:proofErr w:type="gramEnd"/>
      <w:r w:rsidRPr="00D43073">
        <w:rPr>
          <w:rFonts w:ascii="Times New Roman" w:hAnsi="Times New Roman" w:cs="Times New Roman"/>
          <w:sz w:val="28"/>
          <w:szCs w:val="28"/>
        </w:rPr>
        <w:t xml:space="preserve"> право лишь 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знающий священные учения,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богатый человек;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бедный человек;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священники;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придворные;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@40.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Вкакихаюрведических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трактов описано лечение внутренних болезней: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Чаракасамхита</w:t>
      </w:r>
      <w:proofErr w:type="spellEnd"/>
      <w:proofErr w:type="gramStart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Сушрутасамхита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Атхарваведа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нету описания лечение внутренних болезней;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41.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В каких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аюрведических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трактов, который в значительной степени посвящен оперативному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врачеванию.:</w:t>
      </w:r>
      <w:proofErr w:type="gramEnd"/>
      <w:r w:rsidRPr="00D43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Чаракасамхита</w:t>
      </w:r>
      <w:proofErr w:type="spellEnd"/>
      <w:proofErr w:type="gramStart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Сушрутасамхита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Атхарваведа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нету описания оперативному врачеванию;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42.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Приготовлением лекарств, ядов и противоядий (от змеиных укусов) занимались только: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враче</w:t>
      </w:r>
      <w:r w:rsidRPr="00D43073">
        <w:rPr>
          <w:rFonts w:ascii="Times New Roman" w:hAnsi="Times New Roman" w:cs="Times New Roman"/>
          <w:sz w:val="28"/>
          <w:szCs w:val="28"/>
        </w:rPr>
        <w:softHyphen/>
        <w:t>ватели;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аптекари;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банщики;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домохозяйки;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парикмахеры;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43.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изображено: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39186" cy="1224501"/>
            <wp:effectExtent l="0" t="0" r="8890" b="0"/>
            <wp:docPr id="2" name="Рисунок 2" descr="https://studfiles.net/html/2706/977/html_wKKpOILOYo.ztTA/img-SlSP4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977/html_wKKpOILOYo.ztTA/img-SlSP4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39" cy="122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хирургические инструменты Древней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Индии: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посохи Древней Индии;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палки Древней Индии;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игрушки Древней Индии;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кости Древней Индии;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44.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Значение, материи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тайцзи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«</w:t>
      </w:r>
      <w:r w:rsidRPr="00D43073">
        <w:rPr>
          <w:rFonts w:ascii="Times New Roman" w:hAnsi="Times New Roman" w:cs="Times New Roman"/>
          <w:i/>
          <w:sz w:val="28"/>
          <w:szCs w:val="28"/>
        </w:rPr>
        <w:t>Ян и Инь</w:t>
      </w:r>
      <w:r w:rsidRPr="00D43073">
        <w:rPr>
          <w:rFonts w:ascii="Times New Roman" w:hAnsi="Times New Roman" w:cs="Times New Roman"/>
          <w:sz w:val="28"/>
          <w:szCs w:val="28"/>
        </w:rPr>
        <w:t>» - это: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едины и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неделимы;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южный и северный;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позитив и негатив;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мужское и женское;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45.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Основоположником пульсовой диагностики  был: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БяньЧюэ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Гипократ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Чжень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-Цзю;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46.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Каких лекарственные средства вошли в мировую практику, из китайской народной медицины: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женьшень;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лимонник;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камфара;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чай;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47.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В Месопотамии лекарство готовили на: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пиве;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растительном масле;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вине;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не готовили;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верны;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48 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Мумификацией занимались люди, которых называли: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тарихевтами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жрецами;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канопахами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фараоны;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евнухи;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49.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Древние индийские лекари назывались: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бхишадж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брахманы;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вайшьи;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кшатри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евнухи;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50.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Заниматься врачеванием в Древней Индии имели право: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брахманы;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кшатрии;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вайшьи;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не кто не имел право;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 врачеватели;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51.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Система традиционного врачевания в древней Индии называлась: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аюрведа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сушрута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драхмашала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ригведа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веды;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52.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Диагностика в Древнем Китае основывалось на: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осмотра;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опроса;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ощупывании;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исследовании пульса;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53.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«Гиппократов сборник» о врачебной этике, кроме: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Клятва;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Прогностика;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 враче;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 благоприятном поведении;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Наставления;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54.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Представитель и основатель </w:t>
      </w:r>
      <w:proofErr w:type="spellStart"/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Кротонской</w:t>
      </w:r>
      <w:proofErr w:type="spellEnd"/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медицинской школы, философия которого является основой медицинской системы Гиппократа: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Алкмеон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Эразистрат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Гален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55.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АлкмеонКротонский</w:t>
      </w:r>
      <w:proofErr w:type="spellEnd"/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связывал этиологию заболеваний, прежде всего, с: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сердцем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сосудами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головным мозгом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спинным мозгом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печенью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@56 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Представители Александрийской школы: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Герафил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Эрасистрат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57.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Каким видным ученым в 7-й книге  «Естественная история» собраны сведения об аномалиях человеческой природы.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58.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Термы были только: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частные;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общественные;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частные и общественные;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общинными;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 были;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59.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Представление о миазматической концепции возникновения болезней связано с именем: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Архагата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Лукреция;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 xml:space="preserve">@60 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Методическая школа в Древнем Риме была основана: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Архагатом</w:t>
      </w:r>
      <w:proofErr w:type="spellEnd"/>
      <w:r w:rsidRPr="00D43073">
        <w:rPr>
          <w:sz w:val="28"/>
          <w:szCs w:val="28"/>
        </w:rPr>
        <w:t>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Лукрецием;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Асклепиадом</w:t>
      </w:r>
      <w:proofErr w:type="spellEnd"/>
      <w:r w:rsidRPr="00D43073">
        <w:rPr>
          <w:sz w:val="28"/>
          <w:szCs w:val="28"/>
        </w:rPr>
        <w:t>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Диоскоридом</w:t>
      </w:r>
      <w:proofErr w:type="spellEnd"/>
      <w:r w:rsidRPr="00D43073">
        <w:rPr>
          <w:sz w:val="28"/>
          <w:szCs w:val="28"/>
        </w:rPr>
        <w:t>;;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Сораном</w:t>
      </w:r>
      <w:proofErr w:type="spellEnd"/>
      <w:r w:rsidRPr="00D43073">
        <w:rPr>
          <w:sz w:val="28"/>
          <w:szCs w:val="28"/>
        </w:rPr>
        <w:t>;</w:t>
      </w:r>
      <w:r w:rsidRPr="00D43073">
        <w:rPr>
          <w:sz w:val="28"/>
          <w:szCs w:val="28"/>
        </w:rPr>
        <w:br/>
        <w:t xml:space="preserve">@ 61.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bCs/>
          <w:sz w:val="28"/>
          <w:szCs w:val="28"/>
        </w:rPr>
        <w:t>Многотомную энциклопедию «Искусства» составил: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@62 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bCs/>
          <w:sz w:val="28"/>
          <w:szCs w:val="28"/>
        </w:rPr>
        <w:t xml:space="preserve">Сочинение </w:t>
      </w:r>
      <w:proofErr w:type="spellStart"/>
      <w:r w:rsidRPr="00D43073">
        <w:rPr>
          <w:bCs/>
          <w:sz w:val="28"/>
          <w:szCs w:val="28"/>
        </w:rPr>
        <w:t>ДиоскаридаПедания</w:t>
      </w:r>
      <w:proofErr w:type="spellEnd"/>
      <w:r w:rsidRPr="00D43073">
        <w:rPr>
          <w:bCs/>
          <w:sz w:val="28"/>
          <w:szCs w:val="28"/>
        </w:rPr>
        <w:t>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«О природе вещей 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«О медицине»;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«О врачебной материи»;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«Эпидемия»;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«Искусства»;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63.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bCs/>
          <w:iCs/>
          <w:sz w:val="28"/>
          <w:szCs w:val="28"/>
        </w:rPr>
        <w:t>Родина врачебной косметики: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Древний Китай;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Древняя Индия;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Древний Египет;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Древняя Греция;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Древний Рим;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64 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Кто изображен на рисунке, где позже посох обвитой змеей стала эмблемой медицины: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160891" cy="1359673"/>
            <wp:effectExtent l="0" t="0" r="1270" b="0"/>
            <wp:docPr id="4" name="Рисунок 4" descr="https://i.mycdn.me/image?id=823523457280&amp;t=3&amp;plc=WEB&amp;tkn=*eiWpiMc1obco6A15vq0OTTf3HK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mycdn.me/image?id=823523457280&amp;t=3&amp;plc=WEB&amp;tkn=*eiWpiMc1obco6A15vq0OTTf3HK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193" cy="13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Асклепий;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Махаон;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Подалири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Апполон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Гипократ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65.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Кто изображен на рисунке, в виде юной красивой девушки в тунике, со змеей стала эмблемой медицины: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3183" cy="1423284"/>
            <wp:effectExtent l="0" t="0" r="0" b="5715"/>
            <wp:docPr id="5" name="Рисунок 5" descr="ÐÐ¸Ð³Ð¸ÐµÑ Ð±Ð¾Ð³Ð¸Ð½Ñ Ð·Ð´Ð¾ÑÐ¾Ð²Ñ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Ð¸Ð³Ð¸ÐµÑ Ð±Ð¾Ð³Ð¸Ð½Ñ Ð·Ð´Ð¾ÑÐ¾Ð²ÑÑ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3" cy="142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Гигиея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Панакея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Гера;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Венера;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Артемида;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66.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Кто предложил в 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веке, эмблему соединение змеи и чаши: 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аптекари Падуи;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аптекари Китая;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аптекари Петра 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аптекари Индии;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аптекари Америки;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67.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 xml:space="preserve">Назовите технологический процесс, </w:t>
      </w:r>
      <w:r w:rsidRPr="00D43073">
        <w:rPr>
          <w:rFonts w:ascii="Times New Roman" w:hAnsi="Times New Roman" w:cs="Times New Roman"/>
          <w:b/>
          <w:sz w:val="28"/>
          <w:szCs w:val="28"/>
        </w:rPr>
        <w:t>Не</w:t>
      </w:r>
      <w:r w:rsidRPr="00D43073">
        <w:rPr>
          <w:rFonts w:ascii="Times New Roman" w:hAnsi="Times New Roman" w:cs="Times New Roman"/>
          <w:sz w:val="28"/>
          <w:szCs w:val="28"/>
        </w:rPr>
        <w:t>применяемые при изготовлении лекарственного препарата в Древнем Риме: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консервирование;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таблетирование;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измельчение;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растворение;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смешивание;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68.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В Древней Индии особенным почетам пользовались врачи, умевшие применять такой металл: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Уран;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Ртуть;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Железа;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Олова;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Медь;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69.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В первые лекарственные растения начали культивировать: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 Индии;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в Вавилоне;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 Египте;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 Европе;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 Китае;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70.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Профессия «изготовитель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лекарств»  появились</w:t>
      </w:r>
      <w:proofErr w:type="gramEnd"/>
      <w:r w:rsidRPr="00D43073">
        <w:rPr>
          <w:rFonts w:ascii="Times New Roman" w:hAnsi="Times New Roman" w:cs="Times New Roman"/>
          <w:sz w:val="28"/>
          <w:szCs w:val="28"/>
        </w:rPr>
        <w:t xml:space="preserve"> в 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43073">
        <w:rPr>
          <w:rFonts w:ascii="Times New Roman" w:hAnsi="Times New Roman" w:cs="Times New Roman"/>
          <w:sz w:val="28"/>
          <w:szCs w:val="28"/>
        </w:rPr>
        <w:t xml:space="preserve"> тысячелетии до н.э в: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Египет;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Китай;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Европа;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Рим;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Индия;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71.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Style w:val="submenu-table"/>
          <w:rFonts w:ascii="Times New Roman" w:hAnsi="Times New Roman" w:cs="Times New Roman"/>
          <w:bCs/>
          <w:sz w:val="28"/>
          <w:szCs w:val="28"/>
        </w:rPr>
        <w:t xml:space="preserve">Папирус </w:t>
      </w:r>
      <w:proofErr w:type="spellStart"/>
      <w:r w:rsidRPr="00D43073">
        <w:rPr>
          <w:rStyle w:val="submenu-table"/>
          <w:rFonts w:ascii="Times New Roman" w:hAnsi="Times New Roman" w:cs="Times New Roman"/>
          <w:bCs/>
          <w:sz w:val="28"/>
          <w:szCs w:val="28"/>
        </w:rPr>
        <w:t>Эберса</w:t>
      </w:r>
      <w:proofErr w:type="spellEnd"/>
      <w:r w:rsidRPr="00D43073">
        <w:rPr>
          <w:rStyle w:val="submenu-table"/>
          <w:rFonts w:ascii="Times New Roman" w:hAnsi="Times New Roman" w:cs="Times New Roman"/>
          <w:bCs/>
          <w:sz w:val="28"/>
          <w:szCs w:val="28"/>
        </w:rPr>
        <w:t>, содержащий около 900 прописей лекарств был создан: 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Египет;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Китай;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Греция;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Индия;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Европа;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72.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Автором одного из первых в мире руководств по химическому анализу  «Введение в аналитическую химию» (1799) является: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Н.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Лемери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Л.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Воклен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А. Лавуазье;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Р. Бойль;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И.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Глаубер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73.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Первый в практике мировой медицины «истории болезни» были введена: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 Европе;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в Китае;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 Вавилоне;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 Египте;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 Индии;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@74.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Фундаментальный труд «Фармакогнозия» принадлежит среднеазиатскому ученому: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 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Бируни;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Абу-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Наср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Аррак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ЗакариёиРозї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75.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Каким выдающимся врачом, утверждал, что в лекарствах растительного и животного происхождения есть полезные и балластные вещества: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76.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Какой ученый ввел регламентацию в приготовление лекарств из растений, установил весовые и объемные соотношения сырья и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экстрагентов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@77.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Кому ученому приписан афоризм, «Хороший врач должен быть философом»: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@78.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Что такое «Термы»?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горячие бани;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турецкие бани;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русская баня;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сауна;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холодный душ;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@79.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Что такое «акведуки»?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водопровод;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дистиллированная вода 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труба;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горячая вода;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святая вода;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80.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Медицинское сочинение римского военного врача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, в котором  содержалось 600 описании лекарственных растений: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«Гиппократа сборник»;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«Олекарственных растений»;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«Канон врачебной науки»;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«О врачебной материи»;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все перечисленные;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81.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Какой ученый Древнего Рима, описал приемы кристаллизации, возгонки и перегонки?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Асклепиад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82. </w:t>
      </w:r>
    </w:p>
    <w:p w:rsidR="00D43073" w:rsidRPr="00D43073" w:rsidRDefault="00D43073" w:rsidP="00D43073">
      <w:pPr>
        <w:pStyle w:val="2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Методы лечения,  основанные на применении средств, вызывающих выделение образовавшихся в организме гнилостных веществ (рвотных, слабительных, мочегонных, потогонных), в Древнем Египте назывались: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лечение опорожнением;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лечение выделением;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лечение освобождением;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лечение воздержанием;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лечение удалением;</w:t>
      </w:r>
    </w:p>
    <w:p w:rsidR="00D43073" w:rsidRPr="00D43073" w:rsidRDefault="00D43073" w:rsidP="00D4307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@83 . </w:t>
      </w:r>
    </w:p>
    <w:p w:rsidR="00D43073" w:rsidRPr="00D43073" w:rsidRDefault="00D43073" w:rsidP="00D4307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Специальные помещения для лечения больных при древнегреческих храмах, назывались: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аптека;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анатэмата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эмпиризм;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асклепейон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Arial Unicode MS" w:hAnsi="Times New Roman" w:cs="Times New Roman"/>
          <w:sz w:val="28"/>
          <w:szCs w:val="28"/>
        </w:rPr>
        <w:t>валетудинариум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8"/>
        <w:tabs>
          <w:tab w:val="left" w:pos="360"/>
        </w:tabs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@ 84</w:t>
      </w:r>
    </w:p>
    <w:p w:rsidR="00D43073" w:rsidRPr="00D43073" w:rsidRDefault="00D43073" w:rsidP="00D43073">
      <w:pPr>
        <w:pStyle w:val="a8"/>
        <w:tabs>
          <w:tab w:val="left" w:pos="360"/>
        </w:tabs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Утверждение о том, что в природе лекарства даны в готовом виде, в оптимальном состоянии и сочетании, характерно для медицины: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Древнего Рима;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Китая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Тибета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Египта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Древней Греции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2"/>
        <w:ind w:left="0"/>
        <w:jc w:val="both"/>
        <w:rPr>
          <w:rFonts w:ascii="Times New Roman" w:hAnsi="Times New Roman"/>
          <w:sz w:val="28"/>
          <w:szCs w:val="28"/>
        </w:rPr>
      </w:pPr>
      <w:r w:rsidRPr="00D43073">
        <w:rPr>
          <w:rFonts w:ascii="Times New Roman" w:hAnsi="Times New Roman"/>
          <w:sz w:val="28"/>
          <w:szCs w:val="28"/>
        </w:rPr>
        <w:t xml:space="preserve">@ 85. </w:t>
      </w:r>
    </w:p>
    <w:p w:rsidR="00D43073" w:rsidRPr="00D43073" w:rsidRDefault="00D43073" w:rsidP="00D43073">
      <w:pPr>
        <w:pStyle w:val="2"/>
        <w:ind w:left="0"/>
        <w:jc w:val="both"/>
        <w:rPr>
          <w:rFonts w:ascii="Times New Roman" w:hAnsi="Times New Roman"/>
          <w:sz w:val="28"/>
          <w:szCs w:val="28"/>
        </w:rPr>
      </w:pPr>
      <w:r w:rsidRPr="00D43073">
        <w:rPr>
          <w:rFonts w:ascii="Times New Roman" w:hAnsi="Times New Roman"/>
          <w:bCs/>
          <w:sz w:val="28"/>
          <w:szCs w:val="28"/>
        </w:rPr>
        <w:t>Извлечения из природных материалов, изготовленные с учетом объемных и весовых отношений, стали называться «галеновыми препаратами» при: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Гиппократе;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Галене;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Парацельсе;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Асклепии;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Эскулапе;</w:t>
      </w:r>
    </w:p>
    <w:p w:rsidR="00D43073" w:rsidRPr="00D43073" w:rsidRDefault="00D43073" w:rsidP="00D43073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86. </w:t>
      </w:r>
    </w:p>
    <w:p w:rsidR="00D43073" w:rsidRPr="00D43073" w:rsidRDefault="00D43073" w:rsidP="00D43073">
      <w:pPr>
        <w:spacing w:line="240" w:lineRule="auto"/>
        <w:jc w:val="both"/>
        <w:rPr>
          <w:rFonts w:ascii="Times New Roman" w:eastAsia="Arial Unicode MS" w:hAnsi="Times New Roman" w:cs="Times New Roman"/>
          <w:bCs/>
          <w:vanish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Процесс превращения неблагородных металлов в благородные как контрольный этап, позволяющий убедиться, что полученное вещество действительно «философский камень»,</w:t>
      </w:r>
    </w:p>
    <w:p w:rsidR="00D43073" w:rsidRPr="00D43073" w:rsidRDefault="00D43073" w:rsidP="00D43073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bCs/>
          <w:vanish/>
          <w:sz w:val="28"/>
          <w:szCs w:val="28"/>
        </w:rPr>
      </w:pPr>
    </w:p>
    <w:p w:rsidR="00D43073" w:rsidRPr="00D43073" w:rsidRDefault="00D43073" w:rsidP="00D43073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 xml:space="preserve"> назывался: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Обогащения металла;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Трансмутация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Гальванизация;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Изомеризация;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Катализ;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 @ 87.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Первая аптека в мире возникла в: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754;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840;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1020;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812;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1224;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88.</w:t>
      </w:r>
    </w:p>
    <w:p w:rsidR="00D43073" w:rsidRPr="00D43073" w:rsidRDefault="00D43073" w:rsidP="00D43073">
      <w:pPr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 xml:space="preserve">Первая аптека в мире появилась </w:t>
      </w:r>
      <w:proofErr w:type="gramStart"/>
      <w:r w:rsidRPr="00D43073">
        <w:rPr>
          <w:rFonts w:ascii="Times New Roman" w:hAnsi="Times New Roman" w:cs="Times New Roman"/>
          <w:bCs/>
          <w:sz w:val="28"/>
          <w:szCs w:val="28"/>
        </w:rPr>
        <w:t>в :</w:t>
      </w:r>
      <w:proofErr w:type="gramEnd"/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Древней Греции;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Салерно;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Древнем Риме;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Толеда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Багдаде;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89.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 xml:space="preserve">Первая фармакопея в мире была создана </w:t>
      </w:r>
      <w:proofErr w:type="gramStart"/>
      <w:r w:rsidRPr="00D43073">
        <w:rPr>
          <w:rFonts w:ascii="Times New Roman" w:hAnsi="Times New Roman" w:cs="Times New Roman"/>
          <w:bCs/>
          <w:sz w:val="28"/>
          <w:szCs w:val="28"/>
        </w:rPr>
        <w:t>в :</w:t>
      </w:r>
      <w:proofErr w:type="gramEnd"/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754;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840;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1498;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1140;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1224;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89.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Главной целью алхимиков было: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 получение золота;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 изготовление лекарственных средств;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 получение «эликсира жизни»;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открытие новых химических веществ;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 изобретение нового лабораторного оборудования;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90.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Теоретической основой алхимии являлось</w:t>
      </w:r>
      <w:r w:rsidRPr="00D43073">
        <w:rPr>
          <w:rFonts w:ascii="Times New Roman" w:hAnsi="Times New Roman" w:cs="Times New Roman"/>
          <w:sz w:val="28"/>
          <w:szCs w:val="28"/>
        </w:rPr>
        <w:t>: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 идея Аристотеля о превращении элементов;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 ятрохимические взгляды Парацельса;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 гуморальная теория Гиппократа;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 понятие о действующих веществах Галена;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статут Фридриха 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91.</w:t>
      </w:r>
    </w:p>
    <w:p w:rsidR="00D43073" w:rsidRPr="00D43073" w:rsidRDefault="00D43073" w:rsidP="00D43073">
      <w:pPr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Совершенным лекарством по Авиценне является: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бобровая струя;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териакфарук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юлеп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камфора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безоар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92.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 xml:space="preserve"> Автором «Канона врачебной науки» является</w:t>
      </w:r>
      <w:r w:rsidRPr="00D43073">
        <w:rPr>
          <w:rFonts w:ascii="Times New Roman" w:hAnsi="Times New Roman" w:cs="Times New Roman"/>
          <w:sz w:val="28"/>
          <w:szCs w:val="28"/>
        </w:rPr>
        <w:t>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Аристотель;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93.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 xml:space="preserve">Основателем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</w:rPr>
        <w:t>ятрохимии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</w:rPr>
        <w:t xml:space="preserve"> является</w:t>
      </w:r>
      <w:r w:rsidRPr="00D43073">
        <w:rPr>
          <w:rFonts w:ascii="Times New Roman" w:hAnsi="Times New Roman" w:cs="Times New Roman"/>
          <w:sz w:val="28"/>
          <w:szCs w:val="28"/>
        </w:rPr>
        <w:t>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Аристотель;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94.</w:t>
      </w:r>
    </w:p>
    <w:p w:rsidR="00D43073" w:rsidRPr="00D43073" w:rsidRDefault="00D43073" w:rsidP="00D43073">
      <w:pPr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>Парацельс ввел в медицинскую практику: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D43073">
        <w:rPr>
          <w:rFonts w:ascii="Times New Roman" w:hAnsi="Times New Roman" w:cs="Times New Roman"/>
          <w:sz w:val="28"/>
          <w:szCs w:val="28"/>
          <w:lang w:val="en-US"/>
        </w:rPr>
        <w:t>medicamentaspagirica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  <w:lang w:val="en-US"/>
        </w:rPr>
        <w:t>medicamentagalenica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гомеопатические средства;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понятие о действующих веществах 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меры нюрнбергского веса;</w:t>
      </w:r>
    </w:p>
    <w:p w:rsidR="00D43073" w:rsidRPr="00D43073" w:rsidRDefault="00D43073" w:rsidP="00D4307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95</w:t>
      </w:r>
      <w:r w:rsidRPr="00D4307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43073" w:rsidRPr="00D43073" w:rsidRDefault="00D43073" w:rsidP="00D4307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3073">
        <w:rPr>
          <w:rFonts w:ascii="Times New Roman" w:hAnsi="Times New Roman" w:cs="Times New Roman"/>
          <w:bCs/>
          <w:sz w:val="28"/>
          <w:szCs w:val="28"/>
        </w:rPr>
        <w:t xml:space="preserve">Последователи какого учения считали, что живой организм - это </w:t>
      </w:r>
      <w:proofErr w:type="gramStart"/>
      <w:r w:rsidRPr="00D43073">
        <w:rPr>
          <w:rFonts w:ascii="Times New Roman" w:hAnsi="Times New Roman" w:cs="Times New Roman"/>
          <w:bCs/>
          <w:sz w:val="28"/>
          <w:szCs w:val="28"/>
        </w:rPr>
        <w:t>сочетание  химических</w:t>
      </w:r>
      <w:proofErr w:type="gramEnd"/>
      <w:r w:rsidRPr="00D43073">
        <w:rPr>
          <w:rFonts w:ascii="Times New Roman" w:hAnsi="Times New Roman" w:cs="Times New Roman"/>
          <w:bCs/>
          <w:sz w:val="28"/>
          <w:szCs w:val="28"/>
        </w:rPr>
        <w:t xml:space="preserve"> веществ, болезни - отклонение химического состава организма от нормы, а для восстановления равновесия  надо воздействовать химическими средствами: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bCs/>
          <w:sz w:val="28"/>
          <w:szCs w:val="28"/>
        </w:rPr>
        <w:t>гомеопатии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bCs/>
          <w:sz w:val="28"/>
          <w:szCs w:val="28"/>
        </w:rPr>
        <w:t>алхимии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bCs/>
          <w:sz w:val="28"/>
          <w:szCs w:val="28"/>
        </w:rPr>
        <w:t>эмпиризма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</w:rPr>
        <w:t>полифармации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</w:rPr>
        <w:t>ятрохимии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96.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Кому принадлежит фраза «</w:t>
      </w:r>
      <w:r w:rsidRPr="00D43073">
        <w:rPr>
          <w:rFonts w:ascii="Times New Roman" w:hAnsi="Times New Roman" w:cs="Times New Roman"/>
          <w:i/>
          <w:sz w:val="28"/>
          <w:szCs w:val="28"/>
        </w:rPr>
        <w:t>Всё есть яд, и ничто не лишено ядовитости; одна лишь доза делает яд незаметным</w:t>
      </w:r>
      <w:r w:rsidRPr="00D43073">
        <w:rPr>
          <w:rFonts w:ascii="Times New Roman" w:hAnsi="Times New Roman" w:cs="Times New Roman"/>
          <w:sz w:val="28"/>
          <w:szCs w:val="28"/>
        </w:rPr>
        <w:t>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Аристотель;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97.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выделил морфин из опия французский химик: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Сертюрнер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Ш.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Дерози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Велер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Р.Майер;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Шееле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98.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издания Указа Петра I об открытии частных аптек: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1702;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1709;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1701;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1700;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1710;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99.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Автором труда «О медицине» является: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Гиппократ;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Авиценна;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СунСумиао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Гален;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100.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Теория, созданная Иоганном Бехером и Георгом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Сталем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и превращения энергии вещества;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клеточного строения организмов;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флогистона;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химического строения;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 атома;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101.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Древнего Рима: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69774" cy="1327868"/>
            <wp:effectExtent l="0" t="0" r="6985" b="5715"/>
            <wp:docPr id="1" name="Рисунок 1" descr="http://zdravstvuy.info/wp-content/uploads/2014/04/0404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dravstvuy.info/wp-content/uploads/2014/04/0404s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944" cy="132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К. Гален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3073">
        <w:rPr>
          <w:rFonts w:ascii="Times New Roman" w:hAnsi="Times New Roman" w:cs="Times New Roman"/>
          <w:sz w:val="28"/>
          <w:szCs w:val="28"/>
        </w:rPr>
        <w:t>в)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К.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>в. до 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в. н. 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Лукреций Кар (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до н.э.);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>в.н.э.)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@ 102.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Древней Греции: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9225" cy="1343025"/>
            <wp:effectExtent l="0" t="0" r="9525" b="9525"/>
            <wp:docPr id="3" name="Рисунок 3" descr="https://upload.wikimedia.org/wikipedia/commons/7/7c/Hippocra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7/7c/Hippocrat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747" cy="134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Гиппократ (ок.460-ок. 370гг. до 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43073">
        <w:rPr>
          <w:rFonts w:ascii="Times New Roman" w:hAnsi="Times New Roman" w:cs="Times New Roman"/>
          <w:sz w:val="28"/>
          <w:szCs w:val="28"/>
        </w:rPr>
        <w:t>-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в. до 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Гомер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в. до 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proofErr w:type="gramStart"/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В.Трикке</w:t>
      </w:r>
      <w:proofErr w:type="spellEnd"/>
      <w:proofErr w:type="gram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в. До н.э.);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Левкиппос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43073">
        <w:rPr>
          <w:rFonts w:ascii="Times New Roman" w:hAnsi="Times New Roman" w:cs="Times New Roman"/>
          <w:sz w:val="28"/>
          <w:szCs w:val="28"/>
        </w:rPr>
        <w:t>-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до.н.э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103.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Арабского халифата: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8842" cy="1296063"/>
            <wp:effectExtent l="0" t="0" r="0" b="0"/>
            <wp:docPr id="6" name="Рисунок 6" descr="https://www.wikireading.ru/img/331940_10_i_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wikireading.ru/img/331940_10_i_01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976" cy="129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Абуль-Касим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аз-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Захравї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Абу ар-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ЗакариёиРозї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Абу Мансура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Аль-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Беруни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Абу Али Ибн-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104.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«Отец фармации» – это: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К. Гален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43073">
        <w:rPr>
          <w:rFonts w:ascii="Times New Roman" w:hAnsi="Times New Roman" w:cs="Times New Roman"/>
          <w:sz w:val="28"/>
          <w:szCs w:val="28"/>
        </w:rPr>
        <w:t>в)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К.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>в. до 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Плиний Старший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 xml:space="preserve"> в. н. 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Лукреций Кар (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до н.э.);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(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3073">
        <w:rPr>
          <w:rFonts w:ascii="Times New Roman" w:hAnsi="Times New Roman" w:cs="Times New Roman"/>
          <w:sz w:val="28"/>
          <w:szCs w:val="28"/>
        </w:rPr>
        <w:t>в.н.э.)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Гомер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@ 105.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Архиатры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– это: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 оплачиваемы должности городских врачей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рабовладельцы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врачи с высшим образование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младшие медики;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свободные врачи греческого происхождения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106.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женщиной, получившей высшее фармацевтическое образование в России, являлась: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Макарова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Светлова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Бехтерова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Лесьневская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Кюри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107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аптекарский устав в России был издан в году: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1780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)1785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1789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1800;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2000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108.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«Фармацевтический труд» вышел в Петербурге в году: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1900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1907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1910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1912;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1915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109.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Хранителем знаний по лекарствоведению в первобытнообщинном строе является: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колдуны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женщины-хранительница домашнего очага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знахари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священники;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жрецы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110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Виднейший представитель арабской алхимии (721 – 815 гг.):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Гиппократ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Гербер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Гален;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Зинин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111.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Средневековый врач, который требовал производить проверку действия лекарств сначала на больных животных, чтобы избежать отравления: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Гиппократ;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Авиценна;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Цельс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СунСумиао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Гален;</w:t>
      </w:r>
    </w:p>
    <w:p w:rsidR="00D43073" w:rsidRPr="00D43073" w:rsidRDefault="00D43073" w:rsidP="00D43073">
      <w:pPr>
        <w:pStyle w:val="3"/>
        <w:rPr>
          <w:b w:val="0"/>
          <w:sz w:val="28"/>
          <w:szCs w:val="28"/>
        </w:rPr>
      </w:pPr>
      <w:r w:rsidRPr="00D43073">
        <w:rPr>
          <w:sz w:val="28"/>
          <w:szCs w:val="28"/>
        </w:rPr>
        <w:t xml:space="preserve">@ </w:t>
      </w:r>
      <w:r w:rsidRPr="00D43073">
        <w:rPr>
          <w:b w:val="0"/>
          <w:sz w:val="28"/>
          <w:szCs w:val="28"/>
        </w:rPr>
        <w:t>112.</w:t>
      </w:r>
    </w:p>
    <w:p w:rsidR="00D43073" w:rsidRPr="00D43073" w:rsidRDefault="00D43073" w:rsidP="00D43073">
      <w:pPr>
        <w:pStyle w:val="3"/>
        <w:rPr>
          <w:b w:val="0"/>
          <w:sz w:val="28"/>
          <w:szCs w:val="28"/>
        </w:rPr>
      </w:pPr>
      <w:r w:rsidRPr="00D43073">
        <w:rPr>
          <w:b w:val="0"/>
          <w:sz w:val="28"/>
          <w:szCs w:val="28"/>
        </w:rPr>
        <w:t>В Московском государстве 17 века управление всеми медицинскими делами было поручено: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врачебному приказу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Аптекарскому приказу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сибирскому приказу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стрелецкому приказу;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арабскому приказу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3"/>
        <w:spacing w:line="600" w:lineRule="atLeast"/>
        <w:rPr>
          <w:b w:val="0"/>
          <w:sz w:val="28"/>
          <w:szCs w:val="28"/>
        </w:rPr>
      </w:pPr>
      <w:r w:rsidRPr="00D43073">
        <w:rPr>
          <w:b w:val="0"/>
          <w:sz w:val="28"/>
          <w:szCs w:val="28"/>
        </w:rPr>
        <w:t>@ 113 Что такое «казёнка»: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комната для изготовления лекарств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комната для хранения лекарств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царская печать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комната для хранения рецептов;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комната для хранения печати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0A7C" w:rsidRDefault="00D43073" w:rsidP="00D43073">
      <w:pPr>
        <w:pStyle w:val="3"/>
        <w:spacing w:line="600" w:lineRule="atLeast"/>
        <w:rPr>
          <w:b w:val="0"/>
          <w:sz w:val="28"/>
          <w:szCs w:val="28"/>
        </w:rPr>
      </w:pPr>
      <w:r w:rsidRPr="00D43073">
        <w:rPr>
          <w:b w:val="0"/>
          <w:sz w:val="28"/>
          <w:szCs w:val="28"/>
        </w:rPr>
        <w:lastRenderedPageBreak/>
        <w:t>@ 114.</w:t>
      </w:r>
    </w:p>
    <w:p w:rsidR="00D43073" w:rsidRPr="00D43073" w:rsidRDefault="00D43073" w:rsidP="00D43073">
      <w:pPr>
        <w:pStyle w:val="3"/>
        <w:spacing w:line="600" w:lineRule="atLeast"/>
        <w:rPr>
          <w:b w:val="0"/>
          <w:sz w:val="28"/>
          <w:szCs w:val="28"/>
        </w:rPr>
      </w:pPr>
      <w:r w:rsidRPr="00D43073">
        <w:rPr>
          <w:b w:val="0"/>
          <w:sz w:val="28"/>
          <w:szCs w:val="28"/>
        </w:rPr>
        <w:t>Кто не должен был пробовать изготовленное для царя лекарство: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аптекарь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дьяк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врач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собака царя;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повар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115.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В каком году в г. Душанбе был открыт медицинский институт им. Абу али ибн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, ставший впоследствии основной базой подготовки врачей, провизоров и научно-педагогических кадров: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073">
        <w:rPr>
          <w:rFonts w:ascii="Times New Roman" w:hAnsi="Times New Roman" w:cs="Times New Roman"/>
          <w:sz w:val="28"/>
          <w:szCs w:val="28"/>
          <w:lang w:val="en-US"/>
        </w:rPr>
        <w:t xml:space="preserve">$A) 1939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г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073">
        <w:rPr>
          <w:rFonts w:ascii="Times New Roman" w:hAnsi="Times New Roman" w:cs="Times New Roman"/>
          <w:sz w:val="28"/>
          <w:szCs w:val="28"/>
          <w:lang w:val="en-US"/>
        </w:rPr>
        <w:t xml:space="preserve">$B) 1940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г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073">
        <w:rPr>
          <w:rFonts w:ascii="Times New Roman" w:hAnsi="Times New Roman" w:cs="Times New Roman"/>
          <w:sz w:val="28"/>
          <w:szCs w:val="28"/>
          <w:lang w:val="en-US"/>
        </w:rPr>
        <w:t xml:space="preserve">$C) 1937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г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43073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2000 </w:t>
      </w:r>
      <w:proofErr w:type="gram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.;</w:t>
      </w:r>
      <w:proofErr w:type="gramEnd"/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43073">
        <w:rPr>
          <w:rFonts w:ascii="Times New Roman" w:hAnsi="Times New Roman" w:cs="Times New Roman"/>
          <w:sz w:val="28"/>
          <w:szCs w:val="28"/>
          <w:lang w:val="en-US"/>
        </w:rPr>
        <w:t xml:space="preserve">$E) 1999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г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43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proofErr w:type="gramEnd"/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116.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Назовите, основные задачи поставленные, перед органами здравоохранения Таджикской ССР, в годы Отечественной войны: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развертывание сети эвакогоспиталя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открытие новых современных больниц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открытие аптек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открытие театров;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открытие магазин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lastRenderedPageBreak/>
        <w:t>@ 117.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 xml:space="preserve"> Какая религия оказала основополагающее влияние на развитие медицины в Арабском Халифате?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христианство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буддизм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иудаизм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ислам;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индуизм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@ 118.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Где даются первые сведения о врачевании и врачебной этике на Руси?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«Киево-Печерский патерик»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«Изборник»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 xml:space="preserve">«Врачебное </w:t>
      </w:r>
      <w:proofErr w:type="spellStart"/>
      <w:r w:rsidRPr="00D43073">
        <w:rPr>
          <w:iCs/>
          <w:sz w:val="28"/>
          <w:szCs w:val="28"/>
          <w:shd w:val="clear" w:color="auto" w:fill="FFFFFF"/>
        </w:rPr>
        <w:t>веществословие</w:t>
      </w:r>
      <w:proofErr w:type="spellEnd"/>
      <w:r w:rsidRPr="00D43073">
        <w:rPr>
          <w:iCs/>
          <w:sz w:val="28"/>
          <w:szCs w:val="28"/>
          <w:shd w:val="clear" w:color="auto" w:fill="FFFFFF"/>
        </w:rPr>
        <w:t>»</w:t>
      </w:r>
      <w:r w:rsidRPr="00D43073">
        <w:rPr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Аптекарский приказ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Никоновская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летопись»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119.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Кого на Руси называли «</w:t>
      </w:r>
      <w:proofErr w:type="spellStart"/>
      <w:r w:rsidRPr="00D43073">
        <w:rPr>
          <w:bCs/>
          <w:iCs/>
          <w:sz w:val="28"/>
          <w:szCs w:val="28"/>
          <w:shd w:val="clear" w:color="auto" w:fill="FFFFFF"/>
        </w:rPr>
        <w:t>лечцы</w:t>
      </w:r>
      <w:proofErr w:type="spellEnd"/>
      <w:r w:rsidRPr="00D43073">
        <w:rPr>
          <w:bCs/>
          <w:iCs/>
          <w:sz w:val="28"/>
          <w:szCs w:val="28"/>
          <w:shd w:val="clear" w:color="auto" w:fill="FFFFFF"/>
        </w:rPr>
        <w:t>»?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народных врачевателей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хирургов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монахов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>мудрецов</w:t>
      </w:r>
      <w:r w:rsidRPr="00D43073">
        <w:rPr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апетекарей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120.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lastRenderedPageBreak/>
        <w:t>Чем занимались средневековые цирюльники?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>брили и стригли волосы;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>готовили простые лекарства;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все перечисленные</w:t>
      </w:r>
      <w:r w:rsidRPr="00D43073">
        <w:rPr>
          <w:iCs/>
          <w:sz w:val="28"/>
          <w:szCs w:val="28"/>
          <w:shd w:val="clear" w:color="auto" w:fill="FFFFFF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>вырывали зубы;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 xml:space="preserve">) </w:t>
      </w:r>
      <w:r w:rsidRPr="00D43073">
        <w:rPr>
          <w:iCs/>
          <w:sz w:val="28"/>
          <w:szCs w:val="28"/>
          <w:shd w:val="clear" w:color="auto" w:fill="FFFFFF"/>
        </w:rPr>
        <w:t>производили хирургические операции;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@ 121.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 xml:space="preserve"> Какая религия оказала основополагающее влияние на развитие медицины в Византийской империи?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христианство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буддизм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иудаизм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ислам;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индуизм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@ 122.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В какой древней цивилизации первыми профессиональными врачами были врачи-рабы (преимущественно греки)?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Древнего Рима;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Китая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Тибета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Египта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Древней Греции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@ 123.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bCs/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 xml:space="preserve"> Что было характерно для медицины Древнего Рима?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развитие военной медицины;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врач состоял на государственной службе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Arial Unicode MS" w:hAnsi="Times New Roman" w:cs="Times New Roman"/>
          <w:sz w:val="28"/>
          <w:szCs w:val="28"/>
        </w:rPr>
        <w:t>архиятры</w:t>
      </w:r>
      <w:proofErr w:type="spellEnd"/>
      <w:r w:rsidRPr="00D43073">
        <w:rPr>
          <w:rFonts w:ascii="Times New Roman" w:eastAsia="Arial Unicode MS" w:hAnsi="Times New Roman" w:cs="Times New Roman"/>
          <w:sz w:val="28"/>
          <w:szCs w:val="28"/>
        </w:rPr>
        <w:t xml:space="preserve"> – оплачиваемые должности врачей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врачи-арабы, преимущественно греческого происхождения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все перечисленные верно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@124.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Вершиной искусства диагностики в Древнем Китае стало учение: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о дыхании;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 xml:space="preserve">о </w:t>
      </w:r>
      <w:proofErr w:type="spellStart"/>
      <w:r w:rsidRPr="00D43073">
        <w:rPr>
          <w:rFonts w:ascii="Times New Roman" w:eastAsia="Arial Unicode MS" w:hAnsi="Times New Roman" w:cs="Times New Roman"/>
          <w:sz w:val="28"/>
          <w:szCs w:val="28"/>
        </w:rPr>
        <w:t>пневме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Arial Unicode MS" w:hAnsi="Times New Roman" w:cs="Times New Roman"/>
          <w:sz w:val="28"/>
          <w:szCs w:val="28"/>
        </w:rPr>
        <w:t>инь-янь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о пульсе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о грыже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b/>
          <w:bCs/>
          <w:i/>
          <w:iCs/>
          <w:sz w:val="28"/>
          <w:szCs w:val="28"/>
          <w:shd w:val="clear" w:color="auto" w:fill="FFFFFF"/>
        </w:rPr>
      </w:pPr>
      <w:r w:rsidRPr="00D43073">
        <w:rPr>
          <w:sz w:val="28"/>
          <w:szCs w:val="28"/>
        </w:rPr>
        <w:t>@ 125.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>Какой метод применялся в Древнем Китае при натуральной оспе: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вакцинация;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вариоляция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оперативное вмешательство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кровопускание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приема лечебного отвара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@ 126.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 xml:space="preserve"> В какой стране Древнего мира лечили ртутью: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Древнего Рима;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Китая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Древней Индии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Древнего Египта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Древней Греции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sz w:val="28"/>
          <w:szCs w:val="28"/>
        </w:rPr>
        <w:t>@ 127.</w:t>
      </w:r>
    </w:p>
    <w:p w:rsidR="00D43073" w:rsidRPr="00D43073" w:rsidRDefault="00D43073" w:rsidP="00D43073">
      <w:pPr>
        <w:pStyle w:val="a4"/>
        <w:spacing w:before="300" w:beforeAutospacing="0" w:after="375" w:afterAutospacing="0"/>
        <w:jc w:val="both"/>
        <w:rPr>
          <w:iCs/>
          <w:sz w:val="28"/>
          <w:szCs w:val="28"/>
          <w:shd w:val="clear" w:color="auto" w:fill="FFFFFF"/>
        </w:rPr>
      </w:pPr>
      <w:r w:rsidRPr="00D43073">
        <w:rPr>
          <w:bCs/>
          <w:iCs/>
          <w:sz w:val="28"/>
          <w:szCs w:val="28"/>
          <w:shd w:val="clear" w:color="auto" w:fill="FFFFFF"/>
        </w:rPr>
        <w:t xml:space="preserve"> В Индии медицине обучались: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храмах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специальных школах типа университета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 медицинских школах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На дому у целителей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Нигде, была только народная медицина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shd w:val="clear" w:color="auto" w:fill="FFFFFF"/>
        <w:spacing w:before="300" w:beforeAutospacing="0" w:after="375" w:afterAutospacing="0"/>
        <w:rPr>
          <w:sz w:val="28"/>
          <w:szCs w:val="28"/>
        </w:rPr>
      </w:pPr>
      <w:r w:rsidRPr="00D43073">
        <w:rPr>
          <w:sz w:val="28"/>
          <w:szCs w:val="28"/>
        </w:rPr>
        <w:t>@ 128.</w:t>
      </w:r>
    </w:p>
    <w:p w:rsidR="00D43073" w:rsidRPr="00D43073" w:rsidRDefault="00D43073" w:rsidP="00D43073">
      <w:pPr>
        <w:pStyle w:val="a4"/>
        <w:shd w:val="clear" w:color="auto" w:fill="FFFFFF"/>
        <w:spacing w:before="300" w:beforeAutospacing="0" w:after="375" w:afterAutospacing="0"/>
        <w:jc w:val="both"/>
        <w:rPr>
          <w:sz w:val="28"/>
          <w:szCs w:val="28"/>
        </w:rPr>
      </w:pPr>
      <w:r w:rsidRPr="00D43073">
        <w:rPr>
          <w:bCs/>
          <w:sz w:val="28"/>
          <w:szCs w:val="28"/>
        </w:rPr>
        <w:t xml:space="preserve"> Общественный строй, соответствующий периоду Средневековья: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первобытнообщинный;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рабовладельческий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феодальный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капиталистический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советский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129.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Укажите, международный символ фармации: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ступка и пестик;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серб и молот;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чаша со змеёй;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$D) в образе врача;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 имеет символ;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130.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первого обширного исследования на русском языке о таблетках, получивших в дальнейшем широкое распространение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Н. И. Пирогов;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П. Г. Голубев;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А. 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Прижбытик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К. Трапп;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Д.Р.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Халифаев</w:t>
      </w:r>
      <w:proofErr w:type="spellEnd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131.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Какого ученного на Востоке прозвали </w:t>
      </w:r>
      <w:r w:rsidRPr="00D4307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43073">
        <w:rPr>
          <w:rFonts w:ascii="Times New Roman" w:hAnsi="Times New Roman" w:cs="Times New Roman"/>
          <w:b/>
          <w:sz w:val="28"/>
          <w:szCs w:val="28"/>
        </w:rPr>
        <w:t>Шайхурраисом</w:t>
      </w:r>
      <w:proofErr w:type="spellEnd"/>
      <w:r w:rsidRPr="00D43073">
        <w:rPr>
          <w:rFonts w:ascii="Times New Roman" w:hAnsi="Times New Roman" w:cs="Times New Roman"/>
          <w:b/>
          <w:sz w:val="28"/>
          <w:szCs w:val="28"/>
        </w:rPr>
        <w:t>»</w:t>
      </w:r>
      <w:r w:rsidRPr="00D43073">
        <w:rPr>
          <w:rFonts w:ascii="Times New Roman" w:hAnsi="Times New Roman" w:cs="Times New Roman"/>
          <w:sz w:val="28"/>
          <w:szCs w:val="28"/>
        </w:rPr>
        <w:t>?;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Ал-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Беруни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Абуали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ибн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 xml:space="preserve">$D) Абу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Муваффак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132.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Кого из приведенных ниже медиков называли </w:t>
      </w:r>
      <w:proofErr w:type="gram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Авиценна: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eastAsia="Arial Unicode MS" w:hAnsi="Times New Roman" w:cs="Times New Roman"/>
          <w:sz w:val="28"/>
          <w:szCs w:val="28"/>
        </w:rPr>
        <w:t>Диоскорид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Ибн-</w:t>
      </w:r>
      <w:proofErr w:type="spellStart"/>
      <w:r w:rsidRPr="00D43073">
        <w:rPr>
          <w:rFonts w:ascii="Times New Roman" w:eastAsia="Arial Unicode MS" w:hAnsi="Times New Roman" w:cs="Times New Roman"/>
          <w:sz w:val="28"/>
          <w:szCs w:val="28"/>
        </w:rPr>
        <w:t>Сино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Плиний Старший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Гиппократ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133.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Автор изречения «Врач-философ равен богу»: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Пирогов;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134.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Основное достижение средневекового арабского врача Ибн ан-</w:t>
      </w:r>
      <w:proofErr w:type="spellStart"/>
      <w:r w:rsidRPr="00D43073">
        <w:rPr>
          <w:sz w:val="28"/>
          <w:szCs w:val="28"/>
        </w:rPr>
        <w:t>Нафиса</w:t>
      </w:r>
      <w:proofErr w:type="spellEnd"/>
      <w:r w:rsidRPr="00D43073">
        <w:rPr>
          <w:sz w:val="28"/>
          <w:szCs w:val="28"/>
        </w:rPr>
        <w:t>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написал «Канон медицины»;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описал малый круг кровообращения;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основоположник «гуманной» хирургии;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предложил вакцину от натуральной оспы;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основоположник арабской алхимии;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sz w:val="28"/>
          <w:szCs w:val="28"/>
        </w:rPr>
        <w:t>@ 135.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Язык, который считался в Средние века в Западной Европе «языком учености»: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английский;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латинский;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арабский;</w:t>
      </w:r>
      <w:r w:rsidRPr="00D43073">
        <w:rPr>
          <w:sz w:val="28"/>
          <w:szCs w:val="28"/>
        </w:rPr>
        <w:br/>
      </w:r>
      <w:r w:rsidRPr="00D43073">
        <w:rPr>
          <w:sz w:val="28"/>
          <w:szCs w:val="28"/>
        </w:rPr>
        <w:lastRenderedPageBreak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французский;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русский;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136.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Кто считается покровителями аптекарей;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Святые братья – близнецы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Косма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Дамиан;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Иван Грозный;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Томас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Варвера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Петер 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I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Д. Френче;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137.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Какой ученый древности придерживался учению: </w:t>
      </w:r>
      <w:proofErr w:type="gram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человеческом теле находится четыре основных жидкости – кровь, слизь, желтая и черная желчь;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Авиценна;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Гиппократ;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Имготап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$D) Гален;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Диоскид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138.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Профессор Московского университета, автор капитального труда по фармакогнозии, один из создателей русской ботанической терминологии: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Иовский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Максимович –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Амбодик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Двигубский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Севергин;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Нелюбин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139.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Аптекарь, химик-экспериментатор XVIII в., который изобрел </w:t>
      </w:r>
      <w:proofErr w:type="spellStart"/>
      <w:r w:rsidRPr="00D43073">
        <w:rPr>
          <w:sz w:val="28"/>
          <w:szCs w:val="28"/>
        </w:rPr>
        <w:t>ареомтр</w:t>
      </w:r>
      <w:proofErr w:type="spellEnd"/>
      <w:r w:rsidRPr="00D43073">
        <w:rPr>
          <w:sz w:val="28"/>
          <w:szCs w:val="28"/>
        </w:rPr>
        <w:t xml:space="preserve"> для определения крепости спирта: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Боме;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Шееле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Клапрот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Вокелен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Куртуа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140.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lastRenderedPageBreak/>
        <w:t>Автор труда «Начертание фармации», положившего начало технологии лекарственных форм: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Иовский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Максимович –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Амбодик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Двигубский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Севергин;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Нелюбин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141.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Наука о развитии лекарственной помощи и фармацевтических знаний называется: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медицина;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лекарствоведение;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история фармации;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фармакология;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фармакогнозия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142.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Выдающийся ученый Востока, основатель крупной больницы в Багдаде, его перу принадлежит почти 200 трудов по медицине: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Гебер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Али Ибн-Аббас;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Разес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143.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proofErr w:type="spellStart"/>
      <w:r w:rsidRPr="00D43073">
        <w:rPr>
          <w:sz w:val="28"/>
          <w:szCs w:val="28"/>
        </w:rPr>
        <w:t>Ятрохимия</w:t>
      </w:r>
      <w:proofErr w:type="spellEnd"/>
      <w:r w:rsidRPr="00D43073">
        <w:rPr>
          <w:sz w:val="28"/>
          <w:szCs w:val="28"/>
        </w:rPr>
        <w:t xml:space="preserve"> переводится как химия: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органическая;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традиционная;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лечебная;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ядовитая;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физическая;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144.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lastRenderedPageBreak/>
        <w:t>Храмы становятся центрами медицины в период: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первобытнообщинный;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рабовладельческий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феодальный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капиталистический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советский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145.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 качестве средств защиты от злых духов древние люди использовали: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воду;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огонь;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талисманы и амулеты;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философский камень;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мандрагору;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146.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Ученый, которого называют «отцом» русской </w:t>
      </w:r>
      <w:proofErr w:type="gramStart"/>
      <w:r w:rsidRPr="00D43073">
        <w:rPr>
          <w:sz w:val="28"/>
          <w:szCs w:val="28"/>
        </w:rPr>
        <w:t>физиологии,:</w:t>
      </w:r>
      <w:proofErr w:type="gramEnd"/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И.Сеченов;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Н.Пирогов;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И.Павлов;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П.Анохин;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Л.Орбели;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@ 147.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 современном понимании термин «докторские сказки» означает: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рассказы о жизни русских врачей;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рассказы о случаях исцеления неизлечимых больных;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истории болезней;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летопись истории развития медицины в Московском государстве;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рецепты на лекарственные средства;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148.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Вклад русского химика Д.И.Менделеева в развитие фармации и химии: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создал теорию строения органического вещества;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открыл явление радиоактивности;</w:t>
      </w:r>
      <w:r w:rsidRPr="00D43073">
        <w:rPr>
          <w:sz w:val="28"/>
          <w:szCs w:val="28"/>
        </w:rPr>
        <w:br/>
      </w:r>
      <w:r w:rsidRPr="00D43073">
        <w:rPr>
          <w:sz w:val="28"/>
          <w:szCs w:val="28"/>
        </w:rPr>
        <w:lastRenderedPageBreak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сформулировал Периодический закон и создал Периодическую систему элементов;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открыл синтез инсулина;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открыл синтез мочевины;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149.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 Московском государстве в XVI в. простые люди приобретали лекарства в: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Царской аптеке в Москве;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любом городе аптеке;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зелейных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лавках;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заказывали лекарства приезжим купцам;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заказывали лекарства по почте;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150.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Аптекарский Приказ в Московском государстве – это: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государственный документ, регламентировавший деятельность аптек;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государственное учреждение, которое контролировало только деятельность аптек;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государственное учреждение, которое руководило всем медицинским делом;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государственный документ, регламентировал медицинскую и фармацевтическую деятельность;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место, где аптекари проводили научные собрания и конференции;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151.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Латинизированное имя известного средневекового врача Ибн Сины: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Цельс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Сенека;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Эпикур;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152.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Бог-целитель, с культом которого связано храмовое врачевание в древней Греции: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Зевс;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Афродита;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Асклепий;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Геракл;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Янус;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153.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Год создания первого фармацевтического института в СССР в Ленинграде: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1919;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1921;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1931;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1940;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1915;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154.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Гиппократ возглавил врачебную школу: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 xml:space="preserve">) </w:t>
      </w:r>
      <w:proofErr w:type="gramStart"/>
      <w:r w:rsidRPr="00D43073">
        <w:rPr>
          <w:sz w:val="28"/>
          <w:szCs w:val="28"/>
        </w:rPr>
        <w:t>Сицилийскую;</w:t>
      </w:r>
      <w:r w:rsidRPr="00D43073">
        <w:rPr>
          <w:sz w:val="28"/>
          <w:szCs w:val="28"/>
        </w:rPr>
        <w:br/>
        <w:t>$</w:t>
      </w:r>
      <w:proofErr w:type="gramEnd"/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Книдскую</w:t>
      </w:r>
      <w:proofErr w:type="spellEnd"/>
      <w:r w:rsidRPr="00D43073">
        <w:rPr>
          <w:sz w:val="28"/>
          <w:szCs w:val="28"/>
        </w:rPr>
        <w:t>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 xml:space="preserve">) </w:t>
      </w:r>
      <w:proofErr w:type="spellStart"/>
      <w:r w:rsidRPr="00D43073">
        <w:rPr>
          <w:sz w:val="28"/>
          <w:szCs w:val="28"/>
        </w:rPr>
        <w:t>Косскую</w:t>
      </w:r>
      <w:proofErr w:type="spellEnd"/>
      <w:r w:rsidRPr="00D43073">
        <w:rPr>
          <w:sz w:val="28"/>
          <w:szCs w:val="28"/>
        </w:rPr>
        <w:t>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Александрийскую;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 xml:space="preserve">) </w:t>
      </w:r>
      <w:r w:rsidRPr="00D43073">
        <w:rPr>
          <w:rFonts w:eastAsia="Arial Unicode MS"/>
          <w:sz w:val="28"/>
          <w:szCs w:val="28"/>
        </w:rPr>
        <w:t>Халифата</w:t>
      </w:r>
      <w:r w:rsidRPr="00D43073">
        <w:rPr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155.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Создание аспирина принадлежит немецкому ученому: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Сертюрнеру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Мортону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Байеру;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Менделю;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Майеру;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156.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 первой книге «Канона врачебной науки» излагаются: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обзор истории медицины;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сведения о лекарственных средствах, применявшихся в медицинской практике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 xml:space="preserve"> рабовладельческий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теоретические основы медицины, общие положения практической медицины;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сведения об «общих» болезнях;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 стихи о медицине;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156.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Выдающийся хирург древности, считал, что медицина представляет собой искусство и главная задача врача состоит в выполнении ряда морально-этических свойств: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Гиппократ;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Пирогов;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Гален;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157.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Первые упоминания об аптекарях-специалистах относятся к веку: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Х;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ХII;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ХV;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ХIII;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IХ;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158.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Основной функцией москательных лавок являлась: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осмотр и пропись лекарства больному;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диагностика болезней;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отпуск лекарства больному;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прописывание и отпуск лекарства больному;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наблюдение за лечением пациентов;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159.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Национализация аптек проводилась на основе: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декрета;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указа;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распоряжения;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постановления;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резолюции;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lastRenderedPageBreak/>
        <w:t>@ 160.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Конец XIX века характеризуется: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созданием Фармакопеи;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открытием Медицинского Совета;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открытием галеновых лабораторий;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укрупнением аптек;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открытием казенных аптек;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161.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Первоначально на Руси травниками, </w:t>
      </w:r>
      <w:proofErr w:type="spellStart"/>
      <w:r w:rsidRPr="00D43073">
        <w:rPr>
          <w:sz w:val="28"/>
          <w:szCs w:val="28"/>
        </w:rPr>
        <w:t>зелейниками</w:t>
      </w:r>
      <w:proofErr w:type="spellEnd"/>
      <w:r w:rsidRPr="00D43073">
        <w:rPr>
          <w:sz w:val="28"/>
          <w:szCs w:val="28"/>
        </w:rPr>
        <w:t xml:space="preserve"> и вертоградами назывались: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народные лекари;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древние манускрипты;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садовые книги;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рецептурные сборники;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лекарские лавки;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162.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Впервые ввели в медицинскую практику сахар вместо меда, лекарственные сиропы: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римляне;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греки;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арабы;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скифы;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>) китайцы;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163.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 старину на Руси называли лекарственные средства: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$</w:t>
      </w:r>
      <w:r w:rsidRPr="00D43073">
        <w:rPr>
          <w:sz w:val="28"/>
          <w:szCs w:val="28"/>
          <w:lang w:val="en-US"/>
        </w:rPr>
        <w:t>A</w:t>
      </w:r>
      <w:r w:rsidRPr="00D43073">
        <w:rPr>
          <w:sz w:val="28"/>
          <w:szCs w:val="28"/>
        </w:rPr>
        <w:t>) леки;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B</w:t>
      </w:r>
      <w:r w:rsidRPr="00D43073">
        <w:rPr>
          <w:sz w:val="28"/>
          <w:szCs w:val="28"/>
        </w:rPr>
        <w:t>) чудесные средства;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C</w:t>
      </w:r>
      <w:r w:rsidRPr="00D43073">
        <w:rPr>
          <w:sz w:val="28"/>
          <w:szCs w:val="28"/>
        </w:rPr>
        <w:t>) зелья;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D</w:t>
      </w:r>
      <w:r w:rsidRPr="00D43073">
        <w:rPr>
          <w:sz w:val="28"/>
          <w:szCs w:val="28"/>
        </w:rPr>
        <w:t>) природные спасители;</w:t>
      </w:r>
      <w:r w:rsidRPr="00D43073">
        <w:rPr>
          <w:sz w:val="28"/>
          <w:szCs w:val="28"/>
        </w:rPr>
        <w:br/>
        <w:t>$</w:t>
      </w:r>
      <w:r w:rsidRPr="00D43073">
        <w:rPr>
          <w:sz w:val="28"/>
          <w:szCs w:val="28"/>
          <w:lang w:val="en-US"/>
        </w:rPr>
        <w:t>E</w:t>
      </w:r>
      <w:r w:rsidRPr="00D43073">
        <w:rPr>
          <w:sz w:val="28"/>
          <w:szCs w:val="28"/>
        </w:rPr>
        <w:t xml:space="preserve">) </w:t>
      </w:r>
      <w:r w:rsidRPr="00D43073">
        <w:rPr>
          <w:rFonts w:eastAsia="Arial Unicode MS"/>
          <w:sz w:val="28"/>
          <w:szCs w:val="28"/>
        </w:rPr>
        <w:t>полезные средства</w:t>
      </w:r>
      <w:r w:rsidRPr="00D43073">
        <w:rPr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164.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Важнейшей функцией Аптекарского приказа являлась: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сбор лекарственных трав;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диагностика и лечение болезней;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обеспечение медицинской и лекарственной помощью армии;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лечение раненых солдат;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Arial Unicode MS" w:hAnsi="Times New Roman" w:cs="Times New Roman"/>
          <w:sz w:val="28"/>
          <w:szCs w:val="28"/>
        </w:rPr>
        <w:t>лечение граждан</w:t>
      </w:r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165.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Правила приготовления лекарств были впервые введены: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египтянами;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славянами;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арабами;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китайцами;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греками;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166.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 Арабском Халифате наибольшее развитие получила медицинская специальность: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педиатрия;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гинекология;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офтальмология;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стоматология;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травматология;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167.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Английский ученый А.Флеминг открыл: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природную радиоактивность;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вакцину от сибирской язвы;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пенициллин;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стрептомицин;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анабиоз;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168.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Великий русский ученый, своими работами в области химии опровергнувший теорию флогистона: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Ломоносов;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Лейбниц;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Мальпиги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Нелюбин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Ловиц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169.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Термин «провизор» в переводе с латинского означает: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исцеляющий;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безопасный;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предугадывающий;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помогающий;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устраняющий;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170.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Важнейшим изобретением средних веков стало открытие метода: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перколяции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экстракции;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дистилляции;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сжигания;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плавления;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171.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Книга </w:t>
      </w:r>
      <w:proofErr w:type="spellStart"/>
      <w:r w:rsidRPr="00D43073">
        <w:rPr>
          <w:sz w:val="28"/>
          <w:szCs w:val="28"/>
        </w:rPr>
        <w:t>Сун</w:t>
      </w:r>
      <w:proofErr w:type="spellEnd"/>
      <w:r w:rsidRPr="00D43073">
        <w:rPr>
          <w:sz w:val="28"/>
          <w:szCs w:val="28"/>
        </w:rPr>
        <w:t xml:space="preserve"> Су-</w:t>
      </w:r>
      <w:proofErr w:type="spellStart"/>
      <w:r w:rsidRPr="00D43073">
        <w:rPr>
          <w:sz w:val="28"/>
          <w:szCs w:val="28"/>
        </w:rPr>
        <w:t>миао</w:t>
      </w:r>
      <w:proofErr w:type="spellEnd"/>
      <w:r w:rsidRPr="00D43073">
        <w:rPr>
          <w:sz w:val="28"/>
          <w:szCs w:val="28"/>
        </w:rPr>
        <w:t xml:space="preserve"> называлась: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“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Аюр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-веды”;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“800 золотых лекарств”;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“1000 золотых лекарств”;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Веды;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Травник;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172.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Первая Фармакопея выпущена в году: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659;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570;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741;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603;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590;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172.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Основной функцией первой государственной аптеки являлось: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заготовка лекарственного растительного сырья;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лечение больных горожан;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обслуживание царя и его семьи;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изготовление лекарственных форм;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разработка новых лекарственных форм;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173.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ученного эпохи Возрождения: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89044" cy="1486894"/>
            <wp:effectExtent l="0" t="0" r="1905" b="0"/>
            <wp:docPr id="7" name="Рисунок 7" descr="ÐÐ°ÑÑÐ¸Ð½ÐºÐ¸ Ð¿Ð¾ Ð·Ð°Ð¿ÑÐ¾ÑÑ ÐÐ°ÑÐ°ÑÐµÐ»ÑÑ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Ð°ÑÐ°ÑÐµÐ»ÑÑ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401" cy="14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Ф. Бэкона;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Р. Декарт;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Ф. Парацельс;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Дж.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Борелли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Г. Галилей;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174.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представлен, портрет выдающего русского ученного, гениального химика: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3284" cy="1645920"/>
            <wp:effectExtent l="0" t="0" r="5715" b="0"/>
            <wp:docPr id="8" name="Рисунок 8" descr="ÐÐ¼Ð¸ÑÑÐ¸Ð¹ ÐÐµÐ½Ð´ÐµÐ»ÐµÐµÐ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Ð¼Ð¸ÑÑÐ¸Ð¹ ÐÐµÐ½Ð´ÐµÐ»ÐµÐµÐ²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84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М. Ломоносов;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И. Мечников;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Д.И. Менделеев;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А.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Р. Кох;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175.</w:t>
      </w:r>
    </w:p>
    <w:p w:rsidR="00D43073" w:rsidRPr="00D43073" w:rsidRDefault="00D43073" w:rsidP="00D43073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из параграфов какого устава гласил: «Аптекарь, яко добрый 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гражданин, верно хранящий присяжную должность, повинен быть 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искусен, честен, </w:t>
      </w:r>
      <w:proofErr w:type="spellStart"/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совестен</w:t>
      </w:r>
      <w:proofErr w:type="spellEnd"/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благоразумен, трезв, прилежен, во всякое 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время присутствен и исполняющий звание свое всеобщему благу 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соответственно».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Гражданского устава России;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Лечебного Устава Российской империи;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Аптекарским уставом законов Российской империи;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Фармацевтического устава РФ;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Нет такого устава;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176.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Кто изобрел гидравлический пресс (1785), который широко использовался в химической и фармацевтической промышленности, галеновом производстве: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Жилен де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Робервалем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Ч.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Шамберленом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Дж Брама;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А.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Р. Кох;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177.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В каком году был создан первый фармацевтический факультет при ТГМИ им. </w:t>
      </w:r>
      <w:proofErr w:type="spellStart"/>
      <w:r w:rsidRPr="00D43073">
        <w:rPr>
          <w:sz w:val="28"/>
          <w:szCs w:val="28"/>
        </w:rPr>
        <w:t>АбуалиибниСино</w:t>
      </w:r>
      <w:proofErr w:type="spellEnd"/>
      <w:r w:rsidRPr="00D43073">
        <w:rPr>
          <w:sz w:val="28"/>
          <w:szCs w:val="28"/>
        </w:rPr>
        <w:t>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1982;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1985;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1981;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2009;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1987;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178.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lastRenderedPageBreak/>
        <w:t>В каком году был создан первый фармацевтический факультет при Таджикском национальном университете: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1982;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1985;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1981;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2009;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1987;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179.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Латинизированное имя известного средневекового врача Абу </w:t>
      </w:r>
      <w:proofErr w:type="spellStart"/>
      <w:r w:rsidRPr="00D43073">
        <w:rPr>
          <w:sz w:val="28"/>
          <w:szCs w:val="28"/>
        </w:rPr>
        <w:t>Бакр</w:t>
      </w:r>
      <w:proofErr w:type="spellEnd"/>
      <w:r w:rsidRPr="00D43073">
        <w:rPr>
          <w:sz w:val="28"/>
          <w:szCs w:val="28"/>
        </w:rPr>
        <w:t xml:space="preserve"> Мухаммад ар-Рази в Европе: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Гебер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Аббас;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Разес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Авиценна;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Альбукасис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180. </w:t>
      </w:r>
    </w:p>
    <w:p w:rsidR="00D43073" w:rsidRPr="00D43073" w:rsidRDefault="00D43073" w:rsidP="00D4307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На рисунке представлена, картина выдающего врача - основателя больниц и школ врачей в Багдаде, алхимик: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noProof/>
          <w:sz w:val="28"/>
          <w:szCs w:val="28"/>
        </w:rPr>
        <w:drawing>
          <wp:inline distT="0" distB="0" distL="0" distR="0">
            <wp:extent cx="1439186" cy="1526650"/>
            <wp:effectExtent l="0" t="0" r="8890" b="0"/>
            <wp:docPr id="11" name="Рисунок 11" descr="Al-RaziInGerardusCremonensis1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-RaziInGerardusCremonensis12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91" cy="152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Абуль-Касим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аз-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Захравї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Абу Мансура;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Абу ар-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ЗакариёиРозї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Абу Али Ибн-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Сино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Аль-</w:t>
      </w:r>
      <w:proofErr w:type="spellStart"/>
      <w:r w:rsidRPr="00D430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Беруни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181. 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В каком веке технология как наука о способах и методах переработки сырья возникла с развитием промышленности: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В конце 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XVIII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В начале 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XVII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В конце 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В конце 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XVI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gram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начале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XV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@ 182. 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Каким выдающимся ученым, способствовал развитию метрической системы в аптеках, подчеркивая необходимость точного взвешивания по принципу – «верно, как в аптеке»: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М. Ломоносов;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И. Мечников;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Д.И. Менделеев;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А.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Р. Кох;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183.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Кому вручали нагрудной </w:t>
      </w:r>
      <w:proofErr w:type="gramStart"/>
      <w:r w:rsidRPr="00D43073">
        <w:rPr>
          <w:sz w:val="28"/>
          <w:szCs w:val="28"/>
        </w:rPr>
        <w:t>знак  «</w:t>
      </w:r>
      <w:proofErr w:type="gramEnd"/>
      <w:r w:rsidRPr="00D43073">
        <w:rPr>
          <w:sz w:val="28"/>
          <w:szCs w:val="28"/>
        </w:rPr>
        <w:t>Женщина - врач» в 1880 г.: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не окончившим высшее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образование ;</w:t>
      </w:r>
      <w:proofErr w:type="gramEnd"/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богатым женщинам России;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окончившим полный врачебный курс «Высших женских курсов» и сдавшим экзамен;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окончившимся медучилище;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аптекарям женщин;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184.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На рисунке представлен, знак: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noProof/>
          <w:sz w:val="28"/>
          <w:szCs w:val="28"/>
        </w:rPr>
        <w:drawing>
          <wp:inline distT="0" distB="0" distL="0" distR="0">
            <wp:extent cx="1224501" cy="1272209"/>
            <wp:effectExtent l="0" t="0" r="0" b="4445"/>
            <wp:docPr id="12" name="Рисунок 12" descr="http://slonimsmc.grodno.by/museum/Histori%20med/Symbol/Images/00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lonimsmc.grodno.by/museum/Histori%20med/Symbol/Images/00004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593" cy="12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«Женщина - ветеринар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«Женщина - враг»;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«Женщина - врач»;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«Женщина - вредитель»;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«Женщина - восхищение»;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185.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На рисунке представлен, знак: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3183" cy="1407381"/>
            <wp:effectExtent l="0" t="0" r="0" b="2540"/>
            <wp:docPr id="13" name="Рисунок 13" descr="http://slonimsmc.grodno.by/museum/Histori%20med/Symbol/Images/00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lonimsmc.grodno.by/museum/Histori%20med/Symbol/Images/00005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097" cy="1407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ветеринара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СССР;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медицинской сестры СССР;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врача СССР;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врача Таджикской ССР;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фармацевта СССР 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186.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Какой ученый отметил, что лекарство является универсальным орудием врача и никакие вмешательства, будь-то хирургические, акушерские или другие, не обходится без использования лекарственных препаратов это;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И.П.Павлов;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Н.И Пирогов;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П.Г Голубев;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С.А. </w:t>
      </w:r>
      <w:proofErr w:type="spellStart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Прижбытик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Ю.К. Трапп;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187.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Фармацевт, впервые предложивший конструкцию бюреток, пипеток и весов, впоследствии названных его именем: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D43073">
        <w:rPr>
          <w:rFonts w:ascii="Times New Roman" w:hAnsi="Times New Roman" w:cs="Times New Roman"/>
          <w:sz w:val="28"/>
          <w:szCs w:val="28"/>
        </w:rPr>
        <w:t>А. Мерк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Pr="00D43073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Шееле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D43073">
        <w:rPr>
          <w:rFonts w:ascii="Times New Roman" w:hAnsi="Times New Roman" w:cs="Times New Roman"/>
          <w:sz w:val="28"/>
          <w:szCs w:val="28"/>
        </w:rPr>
        <w:t>Луи Пастер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</w:t>
      </w:r>
      <w:r w:rsidRPr="00D43073">
        <w:rPr>
          <w:rFonts w:ascii="Times New Roman" w:hAnsi="Times New Roman" w:cs="Times New Roman"/>
          <w:sz w:val="28"/>
          <w:szCs w:val="28"/>
        </w:rPr>
        <w:t>Г. Байер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D43073">
        <w:rPr>
          <w:rFonts w:ascii="Times New Roman" w:hAnsi="Times New Roman" w:cs="Times New Roman"/>
          <w:sz w:val="28"/>
          <w:szCs w:val="28"/>
        </w:rPr>
        <w:t>Д. Мор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188.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lastRenderedPageBreak/>
        <w:t>Автор первого обширного исследования на русском языке о таблетках, получивших в дальнейшем широкое распространение: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A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D43073">
        <w:rPr>
          <w:rFonts w:ascii="Times New Roman" w:hAnsi="Times New Roman" w:cs="Times New Roman"/>
          <w:sz w:val="28"/>
          <w:szCs w:val="28"/>
        </w:rPr>
        <w:t>Н. И. Пирогов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B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Pr="00D43073">
        <w:rPr>
          <w:rFonts w:ascii="Times New Roman" w:hAnsi="Times New Roman" w:cs="Times New Roman"/>
          <w:sz w:val="28"/>
          <w:szCs w:val="28"/>
        </w:rPr>
        <w:t>) Л. Ф. Ильин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C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С. А.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Прижбытик</w:t>
      </w:r>
      <w:proofErr w:type="spellEnd"/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$D) </w:t>
      </w:r>
      <w:r w:rsidRPr="00D43073">
        <w:rPr>
          <w:rFonts w:ascii="Times New Roman" w:hAnsi="Times New Roman" w:cs="Times New Roman"/>
          <w:sz w:val="28"/>
          <w:szCs w:val="28"/>
        </w:rPr>
        <w:t>Ю. К. Трапп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D43073" w:rsidRPr="00D43073" w:rsidRDefault="00D43073" w:rsidP="00D43073">
      <w:pPr>
        <w:tabs>
          <w:tab w:val="left" w:pos="5295"/>
        </w:tabs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$</w:t>
      </w:r>
      <w:r w:rsidRPr="00D43073">
        <w:rPr>
          <w:rFonts w:ascii="Times New Roman" w:hAnsi="Times New Roman" w:cs="Times New Roman"/>
          <w:bCs/>
          <w:sz w:val="28"/>
          <w:szCs w:val="28"/>
          <w:lang w:val="en-US" w:eastAsia="ru-RU"/>
        </w:rPr>
        <w:t>E</w:t>
      </w:r>
      <w:r w:rsidRPr="00D43073">
        <w:rPr>
          <w:rFonts w:ascii="Times New Roman" w:hAnsi="Times New Roman" w:cs="Times New Roman"/>
          <w:bCs/>
          <w:sz w:val="28"/>
          <w:szCs w:val="28"/>
          <w:lang w:eastAsia="ru-RU"/>
        </w:rPr>
        <w:t>) нет такого автора;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189.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Как иначе назвать садовые книги: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ветрограды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фармакопеи;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лечебники;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травники;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не как;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189.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Кто впервые предложил использовать антисептические средства для предохранения лекарственных средств: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А. В. 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Пель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Н. Н. Зинин;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М. В. Ломоносов;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Н. А. Семашко;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Дж. Листер;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190.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Чем занимались переписчики аптекарского приказа: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подготовка медицинской и фармацевтической литературы;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изготовление лекарств;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сбором лекарственных растений;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не чем;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продажи лекарств;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191.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В какой древнеиндийской книге было написано: «В руках невежды лекарство-яд и по своему действию может быть сравнимо с ножом, огнём </w:t>
      </w:r>
      <w:r w:rsidRPr="00D43073">
        <w:rPr>
          <w:sz w:val="28"/>
          <w:szCs w:val="28"/>
        </w:rPr>
        <w:lastRenderedPageBreak/>
        <w:t>или светом. В руках же людей сведущих оно уподобляется напитку бессмертия»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Аюр-веда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Чарака-самхита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Ригведа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Атхарвавед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 xml:space="preserve"> 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Сушрута-самхита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192.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«Канон врачебной </w:t>
      </w:r>
      <w:proofErr w:type="gramStart"/>
      <w:r w:rsidRPr="00D43073">
        <w:rPr>
          <w:sz w:val="28"/>
          <w:szCs w:val="28"/>
        </w:rPr>
        <w:t>науки»-</w:t>
      </w:r>
      <w:proofErr w:type="gramEnd"/>
      <w:r w:rsidRPr="00D43073">
        <w:rPr>
          <w:sz w:val="28"/>
          <w:szCs w:val="28"/>
        </w:rPr>
        <w:t xml:space="preserve"> труд Ибн Сины, разделен на 5 книг. Укажите, что излагается в 1-й книге: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теоретическая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медицина;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193.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«Канон врачебной </w:t>
      </w:r>
      <w:proofErr w:type="gramStart"/>
      <w:r w:rsidRPr="00D43073">
        <w:rPr>
          <w:sz w:val="28"/>
          <w:szCs w:val="28"/>
        </w:rPr>
        <w:t>науки»-</w:t>
      </w:r>
      <w:proofErr w:type="gramEnd"/>
      <w:r w:rsidRPr="00D43073">
        <w:rPr>
          <w:sz w:val="28"/>
          <w:szCs w:val="28"/>
        </w:rPr>
        <w:t xml:space="preserve"> труд Ибн Сины, разделен на 5 книг. Укажите, что излагается в 2-й книге: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теоретическая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медицина;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194.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«Канон врачебной </w:t>
      </w:r>
      <w:proofErr w:type="gramStart"/>
      <w:r w:rsidRPr="00D43073">
        <w:rPr>
          <w:sz w:val="28"/>
          <w:szCs w:val="28"/>
        </w:rPr>
        <w:t>науки»-</w:t>
      </w:r>
      <w:proofErr w:type="gramEnd"/>
      <w:r w:rsidRPr="00D43073">
        <w:rPr>
          <w:sz w:val="28"/>
          <w:szCs w:val="28"/>
        </w:rPr>
        <w:t xml:space="preserve"> труд Ибн Сины, разделен на 5 книг. Укажите, что излагается в 3-й книге: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теоретическая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медицина;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195.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lastRenderedPageBreak/>
        <w:t xml:space="preserve">«Канон врачебной </w:t>
      </w:r>
      <w:proofErr w:type="gramStart"/>
      <w:r w:rsidRPr="00D43073">
        <w:rPr>
          <w:sz w:val="28"/>
          <w:szCs w:val="28"/>
        </w:rPr>
        <w:t>науки»-</w:t>
      </w:r>
      <w:proofErr w:type="gramEnd"/>
      <w:r w:rsidRPr="00D43073">
        <w:rPr>
          <w:sz w:val="28"/>
          <w:szCs w:val="28"/>
        </w:rPr>
        <w:t xml:space="preserve"> труд Ибн Сины, разделен на 5 книг. Укажите, что излагается в 4-й книге: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теоретическая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медицина;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196.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«Канон врачебной </w:t>
      </w:r>
      <w:proofErr w:type="gramStart"/>
      <w:r w:rsidRPr="00D43073">
        <w:rPr>
          <w:sz w:val="28"/>
          <w:szCs w:val="28"/>
        </w:rPr>
        <w:t>науки»-</w:t>
      </w:r>
      <w:proofErr w:type="gramEnd"/>
      <w:r w:rsidRPr="00D43073">
        <w:rPr>
          <w:sz w:val="28"/>
          <w:szCs w:val="28"/>
        </w:rPr>
        <w:t xml:space="preserve"> труд Ибн Сины, разделен на 5 книг. Укажите, что излагается в 5-й книге: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теоретическая </w:t>
      </w:r>
      <w:proofErr w:type="gramStart"/>
      <w:r w:rsidRPr="00D43073">
        <w:rPr>
          <w:rFonts w:ascii="Times New Roman" w:hAnsi="Times New Roman" w:cs="Times New Roman"/>
          <w:sz w:val="28"/>
          <w:szCs w:val="28"/>
        </w:rPr>
        <w:t>медицина;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proofErr w:type="gramEnd"/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описание «простых» лекарств;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отдельные болезни и способы их лечения;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общие болезни тела, лечение лихорадок, хирургия, противоядия;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описания «сложных» лекарств, мер объема, веса, дозировки;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197.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 xml:space="preserve">В 1597г. изобретателем замечательного измерительного прибора, являлся: </w:t>
      </w:r>
      <w:r w:rsidRPr="00D43073">
        <w:rPr>
          <w:noProof/>
          <w:sz w:val="28"/>
          <w:szCs w:val="28"/>
        </w:rPr>
        <w:drawing>
          <wp:inline distT="0" distB="0" distL="0" distR="0">
            <wp:extent cx="890546" cy="1129085"/>
            <wp:effectExtent l="0" t="0" r="5080" b="0"/>
            <wp:docPr id="16" name="Рисунок 16" descr="https://coollib.com/i/56/370756/i_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oollib.com/i/56/370756/i_03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535" cy="113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Галилей;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Мор;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Брама;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Боме;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Бунзен;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198.</w:t>
      </w:r>
    </w:p>
    <w:p w:rsidR="00D43073" w:rsidRPr="00D43073" w:rsidRDefault="00D43073" w:rsidP="00D43073">
      <w:pPr>
        <w:pStyle w:val="a4"/>
        <w:rPr>
          <w:i/>
          <w:sz w:val="28"/>
          <w:szCs w:val="28"/>
        </w:rPr>
      </w:pPr>
      <w:r w:rsidRPr="00D43073">
        <w:rPr>
          <w:rStyle w:val="a5"/>
          <w:i w:val="0"/>
          <w:sz w:val="28"/>
          <w:szCs w:val="28"/>
          <w:shd w:val="clear" w:color="auto" w:fill="FFFFFF"/>
        </w:rPr>
        <w:t>«</w:t>
      </w:r>
      <w:proofErr w:type="spellStart"/>
      <w:r w:rsidRPr="00D43073">
        <w:rPr>
          <w:rStyle w:val="a5"/>
          <w:i w:val="0"/>
          <w:sz w:val="28"/>
          <w:szCs w:val="28"/>
          <w:shd w:val="clear" w:color="auto" w:fill="FFFFFF"/>
        </w:rPr>
        <w:t>Коромысленные</w:t>
      </w:r>
      <w:proofErr w:type="spellEnd"/>
      <w:r w:rsidRPr="00D43073">
        <w:rPr>
          <w:rStyle w:val="a5"/>
          <w:i w:val="0"/>
          <w:sz w:val="28"/>
          <w:szCs w:val="28"/>
          <w:shd w:val="clear" w:color="auto" w:fill="FFFFFF"/>
        </w:rPr>
        <w:t xml:space="preserve"> весы» с чашечками сверху изобрел в 1669 году: 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 xml:space="preserve">) </w:t>
      </w:r>
      <w:r w:rsidRPr="00D43073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Жиль де </w:t>
      </w:r>
      <w:proofErr w:type="spellStart"/>
      <w:r w:rsidRPr="00D43073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Роберваль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Мор;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Брама;</w:t>
      </w:r>
      <w:r w:rsidRPr="00D43073">
        <w:rPr>
          <w:rFonts w:ascii="Times New Roman" w:hAnsi="Times New Roman" w:cs="Times New Roman"/>
          <w:sz w:val="28"/>
          <w:szCs w:val="28"/>
        </w:rPr>
        <w:br/>
      </w:r>
      <w:r w:rsidRPr="00D43073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Боме;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Бунзен;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199.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назевалась </w:t>
      </w:r>
      <w:hyperlink r:id="rId17" w:tooltip="Ислам" w:history="1">
        <w:r w:rsidRPr="00D4307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исламская</w:t>
        </w:r>
      </w:hyperlink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 академия, основанная в 20-е годы IX века </w:t>
      </w:r>
      <w:hyperlink r:id="rId18" w:tooltip="Халиф" w:history="1">
        <w:r w:rsidRPr="00D4307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халифом</w:t>
        </w:r>
      </w:hyperlink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Аль-Мамун" w:history="1">
        <w:r w:rsidRPr="00D4307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ал-</w:t>
        </w:r>
        <w:proofErr w:type="spellStart"/>
        <w:r w:rsidRPr="00D4307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Мамуном</w:t>
        </w:r>
        <w:proofErr w:type="spellEnd"/>
      </w:hyperlink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 в </w:t>
      </w:r>
      <w:hyperlink r:id="rId20" w:tooltip="Багдад" w:history="1">
        <w:r w:rsidRPr="00D4307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Багдаде</w:t>
        </w:r>
      </w:hyperlink>
      <w:r w:rsidRPr="00D43073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«Дом мудрости»;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«Дом советов»;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«Дом бракосочетания»;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«Дом рабов»;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«Дом исцеления»;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@ 200.</w:t>
      </w:r>
    </w:p>
    <w:p w:rsidR="00D43073" w:rsidRPr="00D43073" w:rsidRDefault="00D43073" w:rsidP="00D43073">
      <w:pPr>
        <w:pStyle w:val="a4"/>
        <w:rPr>
          <w:sz w:val="28"/>
          <w:szCs w:val="28"/>
        </w:rPr>
      </w:pPr>
      <w:r w:rsidRPr="00D43073">
        <w:rPr>
          <w:sz w:val="28"/>
          <w:szCs w:val="28"/>
        </w:rPr>
        <w:t>Назовите, основополагающий канон тибетской медицины: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  <w:r w:rsidRPr="00D43073">
        <w:rPr>
          <w:rFonts w:ascii="Times New Roman" w:hAnsi="Times New Roman" w:cs="Times New Roman"/>
          <w:sz w:val="28"/>
          <w:szCs w:val="28"/>
        </w:rPr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Чжуд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-ши»;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43073">
        <w:rPr>
          <w:rFonts w:ascii="Times New Roman" w:hAnsi="Times New Roman" w:cs="Times New Roman"/>
          <w:sz w:val="28"/>
          <w:szCs w:val="28"/>
        </w:rPr>
        <w:t>) «Врачебной науки»;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43073">
        <w:rPr>
          <w:rFonts w:ascii="Times New Roman" w:hAnsi="Times New Roman" w:cs="Times New Roman"/>
          <w:sz w:val="28"/>
          <w:szCs w:val="28"/>
        </w:rPr>
        <w:t>) «</w:t>
      </w:r>
      <w:proofErr w:type="spellStart"/>
      <w:r w:rsidRPr="00D43073">
        <w:rPr>
          <w:rFonts w:ascii="Times New Roman" w:hAnsi="Times New Roman" w:cs="Times New Roman"/>
          <w:sz w:val="28"/>
          <w:szCs w:val="28"/>
        </w:rPr>
        <w:t>Поликлета</w:t>
      </w:r>
      <w:proofErr w:type="spellEnd"/>
      <w:r w:rsidRPr="00D43073">
        <w:rPr>
          <w:rFonts w:ascii="Times New Roman" w:hAnsi="Times New Roman" w:cs="Times New Roman"/>
          <w:sz w:val="28"/>
          <w:szCs w:val="28"/>
        </w:rPr>
        <w:t>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43073">
        <w:rPr>
          <w:rFonts w:ascii="Times New Roman" w:hAnsi="Times New Roman" w:cs="Times New Roman"/>
          <w:sz w:val="28"/>
          <w:szCs w:val="28"/>
        </w:rPr>
        <w:t>) «анафора»;</w:t>
      </w:r>
      <w:r w:rsidRPr="00D43073">
        <w:rPr>
          <w:rFonts w:ascii="Times New Roman" w:hAnsi="Times New Roman" w:cs="Times New Roman"/>
          <w:sz w:val="28"/>
          <w:szCs w:val="28"/>
        </w:rPr>
        <w:br/>
        <w:t>$</w:t>
      </w:r>
      <w:r w:rsidRPr="00D4307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43073">
        <w:rPr>
          <w:rFonts w:ascii="Times New Roman" w:hAnsi="Times New Roman" w:cs="Times New Roman"/>
          <w:sz w:val="28"/>
          <w:szCs w:val="28"/>
        </w:rPr>
        <w:t>) «пульса»;</w:t>
      </w:r>
    </w:p>
    <w:p w:rsidR="00D43073" w:rsidRPr="00D43073" w:rsidRDefault="00D43073" w:rsidP="00D43073">
      <w:pPr>
        <w:rPr>
          <w:rFonts w:ascii="Times New Roman" w:hAnsi="Times New Roman" w:cs="Times New Roman"/>
          <w:sz w:val="28"/>
          <w:szCs w:val="28"/>
        </w:rPr>
      </w:pPr>
    </w:p>
    <w:p w:rsidR="00D43073" w:rsidRPr="00D43073" w:rsidRDefault="00D43073" w:rsidP="00D43073">
      <w:pPr>
        <w:pStyle w:val="a4"/>
        <w:rPr>
          <w:sz w:val="28"/>
          <w:szCs w:val="28"/>
        </w:rPr>
      </w:pPr>
    </w:p>
    <w:p w:rsidR="00A70299" w:rsidRPr="00D43073" w:rsidRDefault="00A70299">
      <w:pPr>
        <w:rPr>
          <w:rFonts w:ascii="Times New Roman" w:hAnsi="Times New Roman" w:cs="Times New Roman"/>
          <w:sz w:val="28"/>
          <w:szCs w:val="28"/>
        </w:rPr>
      </w:pPr>
    </w:p>
    <w:sectPr w:rsidR="00A70299" w:rsidRPr="00D43073" w:rsidSect="006D0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91DD6"/>
    <w:multiLevelType w:val="hybridMultilevel"/>
    <w:tmpl w:val="B490785E"/>
    <w:lvl w:ilvl="0" w:tplc="546E8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574311"/>
    <w:multiLevelType w:val="hybridMultilevel"/>
    <w:tmpl w:val="C1BE4E3A"/>
    <w:lvl w:ilvl="0" w:tplc="32486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907"/>
    <w:multiLevelType w:val="hybridMultilevel"/>
    <w:tmpl w:val="E7847338"/>
    <w:lvl w:ilvl="0" w:tplc="9F342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DAB"/>
    <w:rsid w:val="00011DAB"/>
    <w:rsid w:val="00160DA6"/>
    <w:rsid w:val="00611AD2"/>
    <w:rsid w:val="006D0BB1"/>
    <w:rsid w:val="007C5E3C"/>
    <w:rsid w:val="007D0A7C"/>
    <w:rsid w:val="009A4765"/>
    <w:rsid w:val="009C417F"/>
    <w:rsid w:val="00A70299"/>
    <w:rsid w:val="00AA25C4"/>
    <w:rsid w:val="00D43073"/>
    <w:rsid w:val="00E62A15"/>
    <w:rsid w:val="00E8500B"/>
    <w:rsid w:val="00E9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F5F729-077A-4C35-9E36-688D57471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073"/>
  </w:style>
  <w:style w:type="paragraph" w:styleId="3">
    <w:name w:val="heading 3"/>
    <w:basedOn w:val="a"/>
    <w:link w:val="30"/>
    <w:uiPriority w:val="9"/>
    <w:qFormat/>
    <w:rsid w:val="00D430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30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D43073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D43073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43073"/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styleId="a4">
    <w:name w:val="Normal (Web)"/>
    <w:basedOn w:val="a"/>
    <w:uiPriority w:val="99"/>
    <w:unhideWhenUsed/>
    <w:rsid w:val="00D43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4307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43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073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  <w:rsid w:val="00D43073"/>
  </w:style>
  <w:style w:type="paragraph" w:styleId="21">
    <w:name w:val="Body Text 2"/>
    <w:basedOn w:val="a"/>
    <w:link w:val="22"/>
    <w:uiPriority w:val="99"/>
    <w:unhideWhenUsed/>
    <w:rsid w:val="00D4307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43073"/>
  </w:style>
  <w:style w:type="paragraph" w:styleId="a8">
    <w:name w:val="Body Text"/>
    <w:basedOn w:val="a"/>
    <w:link w:val="a9"/>
    <w:uiPriority w:val="99"/>
    <w:semiHidden/>
    <w:unhideWhenUsed/>
    <w:rsid w:val="00D4307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43073"/>
  </w:style>
  <w:style w:type="paragraph" w:styleId="31">
    <w:name w:val="Body Text 3"/>
    <w:basedOn w:val="a"/>
    <w:link w:val="32"/>
    <w:semiHidden/>
    <w:unhideWhenUsed/>
    <w:rsid w:val="00D430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430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ight-answer">
    <w:name w:val="right-answer"/>
    <w:basedOn w:val="a0"/>
    <w:rsid w:val="00D43073"/>
  </w:style>
  <w:style w:type="character" w:styleId="aa">
    <w:name w:val="Hyperlink"/>
    <w:basedOn w:val="a0"/>
    <w:uiPriority w:val="99"/>
    <w:semiHidden/>
    <w:unhideWhenUsed/>
    <w:rsid w:val="00D430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ru.wikipedia.org/wiki/%D0%A5%D0%B0%D0%BB%D0%B8%D1%84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ru.wikipedia.org/wiki/%D0%98%D1%81%D0%BB%D0%B0%D0%BC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ru.wikipedia.org/wiki/%D0%91%D0%B0%D0%B3%D0%B4%D0%B0%D0%B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s://ru.wikipedia.org/wiki/%D0%90%D0%BB%D1%8C-%D0%9C%D0%B0%D0%BC%D1%83%D0%B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53</Pages>
  <Words>5727</Words>
  <Characters>32646</Characters>
  <Application>Microsoft Office Word</Application>
  <DocSecurity>0</DocSecurity>
  <Lines>272</Lines>
  <Paragraphs>76</Paragraphs>
  <ScaleCrop>false</ScaleCrop>
  <Company>Reanimator Extreme Edition</Company>
  <LinksUpToDate>false</LinksUpToDate>
  <CharactersWithSpaces>38297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РАХИМОВА МАЛИКА</dc:creator>
  <cp:keywords/>
  <dc:description/>
  <cp:lastModifiedBy>ДМТ</cp:lastModifiedBy>
  <cp:revision>9</cp:revision>
  <dcterms:created xsi:type="dcterms:W3CDTF">2018-04-04T08:07:00Z</dcterms:created>
  <dcterms:modified xsi:type="dcterms:W3CDTF">2025-04-23T09:08:00Z</dcterms:modified>
</cp:coreProperties>
</file>